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2A" w:rsidRPr="00772DC0" w:rsidRDefault="0053562A" w:rsidP="00772DC0">
      <w:pPr>
        <w:ind w:left="119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772DC0">
        <w:rPr>
          <w:rFonts w:eastAsia="Calibri"/>
          <w:b/>
          <w:color w:val="000000"/>
          <w:sz w:val="24"/>
          <w:szCs w:val="24"/>
          <w:lang w:eastAsia="en-US"/>
        </w:rPr>
        <w:t>МИНИСТЕРСТВО ПРОСВЕЩЕНИЯ РОССИЙСКОЙ ФЕДЕРАЦИИ</w:t>
      </w:r>
    </w:p>
    <w:p w:rsidR="0053562A" w:rsidRPr="00772DC0" w:rsidRDefault="0053562A" w:rsidP="00772DC0">
      <w:pPr>
        <w:ind w:left="119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772DC0">
        <w:rPr>
          <w:rFonts w:eastAsia="Calibri"/>
          <w:b/>
          <w:color w:val="000000"/>
          <w:sz w:val="24"/>
          <w:szCs w:val="24"/>
          <w:lang w:eastAsia="en-US"/>
        </w:rPr>
        <w:t xml:space="preserve">‌Республика Татарстан Нижнекамский муниципальный район </w:t>
      </w:r>
      <w:r w:rsidRPr="00772DC0">
        <w:rPr>
          <w:rFonts w:ascii="Calibri" w:eastAsia="Calibri" w:hAnsi="Calibri"/>
          <w:sz w:val="24"/>
          <w:szCs w:val="24"/>
          <w:lang w:eastAsia="en-US"/>
        </w:rPr>
        <w:br/>
      </w:r>
      <w:r w:rsidRPr="00772DC0">
        <w:rPr>
          <w:rFonts w:eastAsia="Calibri"/>
          <w:b/>
          <w:color w:val="000000"/>
          <w:sz w:val="24"/>
          <w:szCs w:val="24"/>
          <w:lang w:eastAsia="en-US"/>
        </w:rPr>
        <w:t xml:space="preserve"> город Нижнекамск</w:t>
      </w:r>
      <w:r w:rsidRPr="00772DC0">
        <w:rPr>
          <w:rFonts w:ascii="Calibri" w:eastAsia="Calibri" w:hAnsi="Calibri"/>
          <w:sz w:val="24"/>
          <w:szCs w:val="24"/>
          <w:lang w:eastAsia="en-US"/>
        </w:rPr>
        <w:br/>
      </w:r>
      <w:bookmarkStart w:id="0" w:name="55a7169f-c0c0-44ac-bf37-cbc776930ef9"/>
      <w:bookmarkEnd w:id="0"/>
      <w:r w:rsidRPr="00772DC0">
        <w:rPr>
          <w:rFonts w:eastAsia="Calibri"/>
          <w:b/>
          <w:color w:val="000000"/>
          <w:sz w:val="24"/>
          <w:szCs w:val="24"/>
          <w:lang w:eastAsia="en-US"/>
        </w:rPr>
        <w:t>‌‌ ‌‌</w:t>
      </w:r>
      <w:r w:rsidRPr="00772DC0">
        <w:rPr>
          <w:rFonts w:eastAsia="Calibri"/>
          <w:color w:val="000000"/>
          <w:sz w:val="24"/>
          <w:szCs w:val="24"/>
          <w:lang w:eastAsia="en-US"/>
        </w:rPr>
        <w:t>​</w:t>
      </w:r>
      <w:r w:rsidRPr="00772DC0">
        <w:rPr>
          <w:rFonts w:eastAsia="Calibri"/>
          <w:b/>
          <w:color w:val="000000"/>
          <w:sz w:val="24"/>
          <w:szCs w:val="24"/>
          <w:lang w:eastAsia="en-US"/>
        </w:rPr>
        <w:t>МБОУ "СОШ № 33 " НМР РТ</w:t>
      </w:r>
    </w:p>
    <w:p w:rsidR="0053562A" w:rsidRPr="00772DC0" w:rsidRDefault="0053562A" w:rsidP="0053562A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772DC0" w:rsidRPr="00772DC0" w:rsidRDefault="00772DC0" w:rsidP="00772DC0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772DC0" w:rsidRPr="00772DC0" w:rsidRDefault="00772DC0" w:rsidP="00772DC0">
      <w:pPr>
        <w:ind w:left="120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72DC0" w:rsidRPr="00772DC0" w:rsidTr="000862DD">
        <w:tc>
          <w:tcPr>
            <w:tcW w:w="3114" w:type="dxa"/>
          </w:tcPr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школьное методическое объединение МБОУ "СОШ №33" НМР РТ</w:t>
            </w:r>
          </w:p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 </w:t>
            </w:r>
            <w:proofErr w:type="spellStart"/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Давлетшина</w:t>
            </w:r>
            <w:proofErr w:type="spellEnd"/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М.И.</w:t>
            </w:r>
          </w:p>
          <w:p w:rsidR="00772DC0" w:rsidRPr="00772DC0" w:rsidRDefault="00772DC0" w:rsidP="00772DC0">
            <w:pPr>
              <w:autoSpaceDE w:val="0"/>
              <w:autoSpaceDN w:val="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протокол №1</w:t>
            </w:r>
          </w:p>
          <w:p w:rsidR="00772DC0" w:rsidRPr="00772DC0" w:rsidRDefault="00772DC0" w:rsidP="00772DC0">
            <w:pPr>
              <w:autoSpaceDE w:val="0"/>
              <w:autoSpaceDN w:val="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>от «28» августа   2023 г.</w:t>
            </w:r>
          </w:p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Заместитель директора по УР</w:t>
            </w:r>
          </w:p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 </w:t>
            </w:r>
            <w:proofErr w:type="spellStart"/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Заляева</w:t>
            </w:r>
            <w:proofErr w:type="spellEnd"/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Ч.М.</w:t>
            </w:r>
          </w:p>
          <w:p w:rsidR="00772DC0" w:rsidRPr="00772DC0" w:rsidRDefault="00772DC0" w:rsidP="00772DC0">
            <w:pPr>
              <w:autoSpaceDE w:val="0"/>
              <w:autoSpaceDN w:val="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>от «28» августа   2023 г.</w:t>
            </w:r>
          </w:p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Директор МБОУ "СОШ №33" НМР РТ</w:t>
            </w:r>
          </w:p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 </w:t>
            </w:r>
            <w:proofErr w:type="spellStart"/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Салихзянова</w:t>
            </w:r>
            <w:proofErr w:type="spellEnd"/>
            <w:r w:rsidRPr="00772D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Л.Г.</w:t>
            </w:r>
          </w:p>
          <w:p w:rsidR="00772DC0" w:rsidRPr="00772DC0" w:rsidRDefault="004D6B3B" w:rsidP="00772DC0">
            <w:pPr>
              <w:autoSpaceDE w:val="0"/>
              <w:autoSpaceDN w:val="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>Приказ №324</w:t>
            </w:r>
            <w:bookmarkStart w:id="1" w:name="_GoBack"/>
            <w:bookmarkEnd w:id="1"/>
          </w:p>
          <w:p w:rsidR="00772DC0" w:rsidRPr="00772DC0" w:rsidRDefault="00772DC0" w:rsidP="00772DC0">
            <w:pPr>
              <w:autoSpaceDE w:val="0"/>
              <w:autoSpaceDN w:val="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772DC0"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>от «29» августа   2023 г.</w:t>
            </w:r>
          </w:p>
          <w:p w:rsidR="00772DC0" w:rsidRPr="00772DC0" w:rsidRDefault="00772DC0" w:rsidP="00772DC0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3562A" w:rsidRPr="00772DC0" w:rsidRDefault="0053562A" w:rsidP="0053562A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  <w:r w:rsidRPr="00772DC0">
        <w:rPr>
          <w:rFonts w:eastAsia="Calibri"/>
          <w:color w:val="000000"/>
          <w:sz w:val="24"/>
          <w:szCs w:val="24"/>
          <w:lang w:eastAsia="en-US"/>
        </w:rPr>
        <w:t>‌</w:t>
      </w:r>
    </w:p>
    <w:p w:rsidR="0053562A" w:rsidRPr="00772DC0" w:rsidRDefault="0053562A" w:rsidP="0053562A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408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772DC0">
        <w:rPr>
          <w:rFonts w:eastAsia="Calibri"/>
          <w:b/>
          <w:color w:val="000000"/>
          <w:sz w:val="24"/>
          <w:szCs w:val="24"/>
          <w:lang w:eastAsia="en-US"/>
        </w:rPr>
        <w:t>РАБОЧАЯ ПРОГРАММА</w:t>
      </w:r>
    </w:p>
    <w:p w:rsidR="0053562A" w:rsidRPr="00772DC0" w:rsidRDefault="0053562A" w:rsidP="00772DC0">
      <w:pPr>
        <w:ind w:left="119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772DC0">
        <w:rPr>
          <w:rFonts w:eastAsia="Calibri"/>
          <w:b/>
          <w:color w:val="000000"/>
          <w:sz w:val="24"/>
          <w:szCs w:val="24"/>
          <w:lang w:eastAsia="en-US"/>
        </w:rPr>
        <w:t>учебного предмета «Родной (русский) язык»</w:t>
      </w:r>
    </w:p>
    <w:p w:rsidR="0053562A" w:rsidRPr="00772DC0" w:rsidRDefault="0053562A" w:rsidP="00772DC0">
      <w:pPr>
        <w:ind w:left="119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772DC0">
        <w:rPr>
          <w:rFonts w:eastAsia="Calibri"/>
          <w:color w:val="000000"/>
          <w:sz w:val="24"/>
          <w:szCs w:val="24"/>
          <w:lang w:eastAsia="en-US"/>
        </w:rPr>
        <w:t xml:space="preserve">для обучающихся 5-9 классов </w:t>
      </w:r>
    </w:p>
    <w:p w:rsidR="0053562A" w:rsidRPr="00772DC0" w:rsidRDefault="0053562A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772DC0" w:rsidRPr="00772DC0" w:rsidRDefault="00772DC0" w:rsidP="00772DC0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772DC0">
        <w:rPr>
          <w:rFonts w:ascii="Calibri" w:eastAsia="Calibri" w:hAnsi="Calibri"/>
          <w:sz w:val="24"/>
          <w:szCs w:val="24"/>
          <w:lang w:eastAsia="en-US"/>
        </w:rPr>
        <w:tab/>
      </w:r>
      <w:r w:rsidRPr="00772DC0">
        <w:rPr>
          <w:rFonts w:eastAsia="Calibri"/>
          <w:sz w:val="24"/>
          <w:szCs w:val="24"/>
          <w:lang w:eastAsia="en-US"/>
        </w:rPr>
        <w:t>Рассмотрено на заседании</w:t>
      </w:r>
    </w:p>
    <w:p w:rsidR="00772DC0" w:rsidRPr="00772DC0" w:rsidRDefault="00772DC0" w:rsidP="00772DC0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772DC0">
        <w:rPr>
          <w:rFonts w:eastAsia="Calibri"/>
          <w:sz w:val="24"/>
          <w:szCs w:val="24"/>
          <w:lang w:eastAsia="en-US"/>
        </w:rPr>
        <w:t xml:space="preserve"> педагогического совета </w:t>
      </w:r>
    </w:p>
    <w:p w:rsidR="00772DC0" w:rsidRPr="00772DC0" w:rsidRDefault="00772DC0" w:rsidP="00772DC0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772DC0">
        <w:rPr>
          <w:rFonts w:eastAsia="Calibri"/>
          <w:sz w:val="24"/>
          <w:szCs w:val="24"/>
          <w:lang w:eastAsia="en-US"/>
        </w:rPr>
        <w:t>Протокол № 1</w:t>
      </w:r>
    </w:p>
    <w:p w:rsidR="00772DC0" w:rsidRPr="00772DC0" w:rsidRDefault="00772DC0" w:rsidP="00772DC0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772DC0">
        <w:rPr>
          <w:rFonts w:eastAsia="Calibri"/>
          <w:sz w:val="24"/>
          <w:szCs w:val="24"/>
          <w:lang w:eastAsia="en-US"/>
        </w:rPr>
        <w:t>от «28» августа 2023 г.</w:t>
      </w:r>
    </w:p>
    <w:p w:rsidR="0053562A" w:rsidRPr="00772DC0" w:rsidRDefault="0053562A" w:rsidP="00772DC0">
      <w:pPr>
        <w:tabs>
          <w:tab w:val="left" w:pos="8340"/>
        </w:tabs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772DC0" w:rsidRPr="00772DC0" w:rsidRDefault="00772DC0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772DC0" w:rsidRPr="00772DC0" w:rsidRDefault="00772DC0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772DC0" w:rsidRPr="00772DC0" w:rsidRDefault="00772DC0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772DC0" w:rsidRPr="00772DC0" w:rsidRDefault="00772DC0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772DC0" w:rsidRPr="00772DC0" w:rsidRDefault="00772DC0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772DC0" w:rsidRPr="00772DC0" w:rsidRDefault="00772DC0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53562A" w:rsidRPr="00772DC0" w:rsidRDefault="0053562A" w:rsidP="0053562A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772DC0">
        <w:rPr>
          <w:rFonts w:eastAsia="Calibri"/>
          <w:color w:val="000000"/>
          <w:sz w:val="24"/>
          <w:szCs w:val="24"/>
          <w:lang w:eastAsia="en-US"/>
        </w:rPr>
        <w:t>​</w:t>
      </w:r>
      <w:bookmarkStart w:id="2" w:name="8960954b-15b1-4c85-b40b-ae95f67136d9"/>
      <w:r w:rsidRPr="00772DC0">
        <w:rPr>
          <w:rFonts w:eastAsia="Calibri"/>
          <w:b/>
          <w:color w:val="000000"/>
          <w:sz w:val="24"/>
          <w:szCs w:val="24"/>
          <w:lang w:eastAsia="en-US"/>
        </w:rPr>
        <w:t>Нижнекамск</w:t>
      </w:r>
      <w:bookmarkEnd w:id="2"/>
      <w:r w:rsidRPr="00772DC0">
        <w:rPr>
          <w:rFonts w:eastAsia="Calibri"/>
          <w:b/>
          <w:color w:val="000000"/>
          <w:sz w:val="24"/>
          <w:szCs w:val="24"/>
          <w:lang w:eastAsia="en-US"/>
        </w:rPr>
        <w:t xml:space="preserve">‌ </w:t>
      </w:r>
    </w:p>
    <w:p w:rsidR="00D05666" w:rsidRPr="00772DC0" w:rsidRDefault="00D05666" w:rsidP="00D05666">
      <w:pPr>
        <w:ind w:firstLine="709"/>
        <w:contextualSpacing/>
        <w:jc w:val="center"/>
        <w:rPr>
          <w:b/>
          <w:sz w:val="24"/>
          <w:szCs w:val="24"/>
        </w:rPr>
      </w:pPr>
    </w:p>
    <w:p w:rsidR="00D05666" w:rsidRPr="00772DC0" w:rsidRDefault="00D05666" w:rsidP="00D05666">
      <w:pPr>
        <w:ind w:firstLine="709"/>
        <w:contextualSpacing/>
        <w:jc w:val="center"/>
        <w:rPr>
          <w:b/>
          <w:sz w:val="24"/>
          <w:szCs w:val="24"/>
        </w:rPr>
      </w:pPr>
    </w:p>
    <w:p w:rsidR="00D05666" w:rsidRPr="00772DC0" w:rsidRDefault="00D05666" w:rsidP="00D05666">
      <w:pPr>
        <w:ind w:firstLine="709"/>
        <w:contextualSpacing/>
        <w:jc w:val="center"/>
        <w:rPr>
          <w:b/>
          <w:sz w:val="24"/>
          <w:szCs w:val="24"/>
        </w:rPr>
      </w:pPr>
    </w:p>
    <w:p w:rsidR="00772DC0" w:rsidRPr="00772DC0" w:rsidRDefault="00772DC0" w:rsidP="00D05666">
      <w:pPr>
        <w:ind w:firstLine="709"/>
        <w:contextualSpacing/>
        <w:jc w:val="center"/>
        <w:rPr>
          <w:b/>
          <w:sz w:val="24"/>
          <w:szCs w:val="24"/>
        </w:rPr>
      </w:pPr>
    </w:p>
    <w:p w:rsidR="00772DC0" w:rsidRPr="00772DC0" w:rsidRDefault="00772DC0" w:rsidP="00D05666">
      <w:pPr>
        <w:ind w:firstLine="709"/>
        <w:contextualSpacing/>
        <w:jc w:val="center"/>
        <w:rPr>
          <w:b/>
          <w:sz w:val="24"/>
          <w:szCs w:val="24"/>
        </w:rPr>
      </w:pPr>
    </w:p>
    <w:p w:rsidR="00307A2E" w:rsidRPr="00772DC0" w:rsidRDefault="00307A2E" w:rsidP="00D05666">
      <w:pPr>
        <w:ind w:firstLine="709"/>
        <w:contextualSpacing/>
        <w:jc w:val="center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Содержание обучения в 5 классе.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1. Язык и культура.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Русский язык – национальный язык русского народа. Роль родного языка </w:t>
      </w:r>
      <w:r w:rsidRPr="00772DC0">
        <w:rPr>
          <w:sz w:val="24"/>
          <w:szCs w:val="24"/>
        </w:rPr>
        <w:br/>
        <w:t>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Краткая история русской письменности. Создание славянского алфавита.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</w:t>
      </w:r>
      <w:r w:rsidRPr="00772DC0">
        <w:rPr>
          <w:sz w:val="24"/>
          <w:szCs w:val="24"/>
        </w:rPr>
        <w:br/>
        <w:t xml:space="preserve">и явления традиционного русского быта (национальную одежду, пищу, игры, народные танцы и тому подобное), слова с национально-культурным компонентом значения, народно-поэтические символы, народно-поэтические эпитеты, прецедентные имена в русских народных и литературных сказках, народных песнях, былинах, художественной литературе. Слова с суффиксами субъективной оценки </w:t>
      </w:r>
      <w:r w:rsidRPr="00772DC0">
        <w:rPr>
          <w:sz w:val="24"/>
          <w:szCs w:val="24"/>
        </w:rPr>
        <w:br/>
        <w:t xml:space="preserve">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</w:t>
      </w:r>
      <w:r w:rsidRPr="00772DC0">
        <w:rPr>
          <w:sz w:val="24"/>
          <w:szCs w:val="24"/>
        </w:rPr>
        <w:br/>
        <w:t>и произведениях художественной литературы разных исторических эпох.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Национальная специфика слов с живой внутренней формой. Метафоры общеязыковые и художественные, их национально-культурная специфика. Метафора, олицетворение, эпитет как изобразительные средства. Загадки. Метафоричность русской загадки.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(барышня – об изнеженной, избалованной девушке, сухарь – о сухом, неотзывчивом человеке, сорока – о болтливой женщине и тому подобное).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Крылатые слова и выражения из русских народных и литературных сказок,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Русские имена. Имена исконно русские (славянские) и заимствованные, краткие сведения по их этимологии. Имена, которые не являются исконно русскими, но воспринимаются как таковые. Имена, входящие в состав пословиц и поговорок, </w:t>
      </w:r>
      <w:r w:rsidRPr="00772DC0">
        <w:rPr>
          <w:sz w:val="24"/>
          <w:szCs w:val="24"/>
        </w:rPr>
        <w:br/>
        <w:t>и имеющие в силу этого определённую стилистическую окраску.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Общеизвестные старинные русские города. Происхождение их названий.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Ознакомление с историей и этимологией некоторых слов.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2. Культура речи.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Основные орфоэпические нормы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Постоянное и подвижное ударение в именах существительных, именах прилагательных, глаголах. Омографы: ударение как маркер смысла слова. Произносительные варианты орфоэпической нормы.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Основные лексические нормы современного русского литературного языка. Лексические нормы употребления имён существительных, прилагательных, глаголов в современном русском литературном языке. Стилистические варианты лексической нормы (книжный, общеупотребительный‚ разговорный </w:t>
      </w:r>
      <w:r w:rsidRPr="00772DC0">
        <w:rPr>
          <w:sz w:val="24"/>
          <w:szCs w:val="24"/>
        </w:rPr>
        <w:br/>
        <w:t xml:space="preserve">и просторечный) употребления имён существительных, прилагательных, глаголов </w:t>
      </w:r>
      <w:r w:rsidRPr="00772DC0">
        <w:rPr>
          <w:sz w:val="24"/>
          <w:szCs w:val="24"/>
        </w:rPr>
        <w:br/>
        <w:t xml:space="preserve">в речи. Типичные примеры нарушения лексической нормы, связанные </w:t>
      </w:r>
      <w:r w:rsidRPr="00772DC0">
        <w:rPr>
          <w:sz w:val="24"/>
          <w:szCs w:val="24"/>
        </w:rPr>
        <w:br/>
        <w:t>с употреблением имён существительных, прилагательных, глаголов в современном русском литературном языке.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Основные грамматические нормы современного русского литературного языка. Род заимствованных несклоняемых имён существительных, род сложных существительных, род имён собственных (географических названий). Формы существительных мужского рода множественного числа с окончаниями</w:t>
      </w:r>
      <w:r w:rsidRPr="00772DC0">
        <w:rPr>
          <w:sz w:val="24"/>
          <w:szCs w:val="24"/>
        </w:rPr>
        <w:br/>
      </w:r>
      <w:r w:rsidRPr="00772DC0">
        <w:rPr>
          <w:i/>
          <w:sz w:val="24"/>
          <w:szCs w:val="24"/>
        </w:rPr>
        <w:t>-а(-я)</w:t>
      </w:r>
      <w:r w:rsidRPr="00772DC0">
        <w:rPr>
          <w:sz w:val="24"/>
          <w:szCs w:val="24"/>
        </w:rPr>
        <w:t xml:space="preserve">, </w:t>
      </w:r>
      <w:r w:rsidRPr="00772DC0">
        <w:rPr>
          <w:i/>
          <w:sz w:val="24"/>
          <w:szCs w:val="24"/>
        </w:rPr>
        <w:t>-ы(-и)</w:t>
      </w:r>
      <w:r w:rsidRPr="00772DC0">
        <w:rPr>
          <w:sz w:val="24"/>
          <w:szCs w:val="24"/>
        </w:rPr>
        <w:t xml:space="preserve">‚ различающиеся по смыслу. Литературные‚ разговорные‚ устарелые </w:t>
      </w:r>
      <w:r w:rsidRPr="00772DC0">
        <w:rPr>
          <w:sz w:val="24"/>
          <w:szCs w:val="24"/>
        </w:rPr>
        <w:br/>
      </w:r>
      <w:r w:rsidRPr="00772DC0">
        <w:rPr>
          <w:sz w:val="24"/>
          <w:szCs w:val="24"/>
        </w:rPr>
        <w:lastRenderedPageBreak/>
        <w:t>и профессиональные особенности формы именительного падежа множественного числа существительных мужского рода.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</w:t>
      </w:r>
      <w:r w:rsidRPr="00772DC0">
        <w:rPr>
          <w:sz w:val="24"/>
          <w:szCs w:val="24"/>
        </w:rPr>
        <w:br/>
        <w:t xml:space="preserve">в обществе, по профессии, должности, по возрасту и полу. Обращение </w:t>
      </w:r>
      <w:r w:rsidRPr="00772DC0">
        <w:rPr>
          <w:sz w:val="24"/>
          <w:szCs w:val="24"/>
        </w:rPr>
        <w:br/>
        <w:t>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3. Речь. Речевая деятельность. Текст.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Язык и речь. Средства выразительной устной речи (тон, тембр, темп), способы тренировки (скороговорки). Интонация и жесты.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Текст. Композиционные формы описания, повествования, рассуждения.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Функциональные разновидности языка. Разговорная речь.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Просьба, извинение как жанры разговорной речи.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Официально-деловой стиль. Объявление (устное и письменное).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Учебно-научный стиль. План ответа на уроке, план текста. Публицистический стиль. Устное выступление. Девиз, слоган.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Язык художественной литературы. Литературная сказка.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Рассказ.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</w:t>
      </w:r>
      <w:r w:rsidRPr="00772DC0">
        <w:rPr>
          <w:sz w:val="24"/>
          <w:szCs w:val="24"/>
        </w:rPr>
        <w:br/>
        <w:t>с уменьшительными суффиксами и так далее).</w:t>
      </w:r>
    </w:p>
    <w:p w:rsidR="00307A2E" w:rsidRPr="00772DC0" w:rsidRDefault="00307A2E" w:rsidP="00D05666">
      <w:pPr>
        <w:ind w:firstLine="709"/>
        <w:contextualSpacing/>
        <w:jc w:val="center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Содержание обучения в 6 классе.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1. Язык и культура.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</w:t>
      </w:r>
      <w:r w:rsidRPr="00772DC0">
        <w:rPr>
          <w:sz w:val="24"/>
          <w:szCs w:val="24"/>
        </w:rPr>
        <w:br/>
        <w:t>и другое Использование диалектной лексики в произведениях художественной литературы.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Лексические заимствования как результат взаимодействия национальных культур. Лексика, заимствованная русским языком из языков народов России </w:t>
      </w:r>
      <w:r w:rsidRPr="00772DC0">
        <w:rPr>
          <w:sz w:val="24"/>
          <w:szCs w:val="24"/>
        </w:rPr>
        <w:br/>
        <w:t>и мира. Заимствования из славянских и неславянских языков. Причины заимствований. Особенности освоения иноязычной лексики (общее представление).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тому подобное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2. Культура речи.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Основные орфоэпические нормы современного русского литературного языка.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Нормы и варианты нормы произношения заимствованных слов, отдельных грамматических форм, нормы ударения в отдельных формах: ударение в форме родительного падежа множественного числа существительных, ударение в кратких формах прилагательных, подвижное ударение в глаголах, ударение в формах глагола прошедшего времени, ударение в возвратных глаголах в формах прошедшего времени мужского рода, ударение в формах глаголов II спряжения </w:t>
      </w:r>
      <w:r w:rsidRPr="00772DC0">
        <w:rPr>
          <w:sz w:val="24"/>
          <w:szCs w:val="24"/>
        </w:rPr>
        <w:br/>
        <w:t>на -</w:t>
      </w:r>
      <w:proofErr w:type="spellStart"/>
      <w:r w:rsidRPr="00772DC0">
        <w:rPr>
          <w:i/>
          <w:sz w:val="24"/>
          <w:szCs w:val="24"/>
        </w:rPr>
        <w:t>ить</w:t>
      </w:r>
      <w:proofErr w:type="spellEnd"/>
      <w:r w:rsidRPr="00772DC0">
        <w:rPr>
          <w:sz w:val="24"/>
          <w:szCs w:val="24"/>
        </w:rPr>
        <w:t>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Основные лексические нормы современного русского литературного языка.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>Типичные речевые ошибки‚ связанные с употреблением синонимов‚ антонимов и лексических омонимов в речи.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Основные грамматические нормы современного русского литературного языка. Отражение вариантов грамматической нормы в словарях и справочниках. Склонение русских и иностранных имён и фамилий, названий географических объектов, именительный падеж множественного числа существительных </w:t>
      </w:r>
      <w:r w:rsidRPr="00772DC0">
        <w:rPr>
          <w:sz w:val="24"/>
          <w:szCs w:val="24"/>
        </w:rPr>
        <w:br/>
        <w:t>на -</w:t>
      </w:r>
      <w:r w:rsidRPr="00772DC0">
        <w:rPr>
          <w:i/>
          <w:sz w:val="24"/>
          <w:szCs w:val="24"/>
        </w:rPr>
        <w:t>а/-я</w:t>
      </w:r>
      <w:r w:rsidRPr="00772DC0">
        <w:rPr>
          <w:sz w:val="24"/>
          <w:szCs w:val="24"/>
        </w:rPr>
        <w:t xml:space="preserve"> и </w:t>
      </w:r>
      <w:r w:rsidRPr="00772DC0">
        <w:rPr>
          <w:i/>
          <w:sz w:val="24"/>
          <w:szCs w:val="24"/>
        </w:rPr>
        <w:t>-ы/-и</w:t>
      </w:r>
      <w:r w:rsidRPr="00772DC0">
        <w:rPr>
          <w:sz w:val="24"/>
          <w:szCs w:val="24"/>
        </w:rPr>
        <w:t xml:space="preserve">, родительный падеж множественного числа существительных мужского и среднего рода с нулевым окончанием и окончанием </w:t>
      </w:r>
      <w:r w:rsidRPr="00772DC0">
        <w:rPr>
          <w:i/>
          <w:sz w:val="24"/>
          <w:szCs w:val="24"/>
        </w:rPr>
        <w:t>-</w:t>
      </w:r>
      <w:proofErr w:type="spellStart"/>
      <w:r w:rsidRPr="00772DC0">
        <w:rPr>
          <w:i/>
          <w:sz w:val="24"/>
          <w:szCs w:val="24"/>
        </w:rPr>
        <w:t>ов</w:t>
      </w:r>
      <w:proofErr w:type="spellEnd"/>
      <w:r w:rsidRPr="00772DC0">
        <w:rPr>
          <w:sz w:val="24"/>
          <w:szCs w:val="24"/>
        </w:rPr>
        <w:t xml:space="preserve">, родительный падеж множественного числа существительных женского рода на </w:t>
      </w:r>
      <w:r w:rsidRPr="00772DC0">
        <w:rPr>
          <w:i/>
          <w:sz w:val="24"/>
          <w:szCs w:val="24"/>
        </w:rPr>
        <w:t>-</w:t>
      </w:r>
      <w:proofErr w:type="spellStart"/>
      <w:r w:rsidRPr="00772DC0">
        <w:rPr>
          <w:i/>
          <w:sz w:val="24"/>
          <w:szCs w:val="24"/>
        </w:rPr>
        <w:t>ня</w:t>
      </w:r>
      <w:proofErr w:type="spellEnd"/>
      <w:r w:rsidRPr="00772DC0">
        <w:rPr>
          <w:sz w:val="24"/>
          <w:szCs w:val="24"/>
        </w:rPr>
        <w:t>, творительный падеж множественного числа существительных 3-го склонении, родительный падеж единственного числа существительных мужского рода.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Варианты грамматической нормы: литературные и разговорные падежные формы имён существительных. Нормативные и ненормативные формы имён существительных. Типичные грамматические ошибки в речи.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Нормы употребления имён прилагательных в формах сравнительной степени, в краткой форме, местоимений‚ порядковых и количественных числительных.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Национальные особенности речевого этикета. Принципы этикетного общения, лежащие в основе национального речевого этикета. Устойчивые формулы речевого этикета в общении. Этикетные формулы начала и конца общения, похвалы </w:t>
      </w:r>
      <w:r w:rsidRPr="00772DC0">
        <w:rPr>
          <w:sz w:val="24"/>
          <w:szCs w:val="24"/>
        </w:rPr>
        <w:br/>
        <w:t>и комплимента, благодарности, сочувствия‚ утешения.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3. Речь. Речевая деятельность. Текст.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Эффективные приёмы чтения. </w:t>
      </w:r>
      <w:proofErr w:type="spellStart"/>
      <w:r w:rsidRPr="00772DC0">
        <w:rPr>
          <w:sz w:val="24"/>
          <w:szCs w:val="24"/>
        </w:rPr>
        <w:t>Предтекстовый</w:t>
      </w:r>
      <w:proofErr w:type="spellEnd"/>
      <w:r w:rsidRPr="00772DC0">
        <w:rPr>
          <w:sz w:val="24"/>
          <w:szCs w:val="24"/>
        </w:rPr>
        <w:t xml:space="preserve">, текстовый и </w:t>
      </w:r>
      <w:proofErr w:type="spellStart"/>
      <w:r w:rsidRPr="00772DC0">
        <w:rPr>
          <w:sz w:val="24"/>
          <w:szCs w:val="24"/>
        </w:rPr>
        <w:t>послетекстовый</w:t>
      </w:r>
      <w:proofErr w:type="spellEnd"/>
      <w:r w:rsidRPr="00772DC0">
        <w:rPr>
          <w:sz w:val="24"/>
          <w:szCs w:val="24"/>
        </w:rPr>
        <w:t xml:space="preserve"> этапы работы.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Текст. Тексты описательного типа: определение, собственно описание, пояснение.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Разговорная речь. Рассказ о событии, «бывальщины». Учебно-научный стиль. Словарная статья, её строение. Научное сообщение (устный ответ). Содержание </w:t>
      </w:r>
      <w:r w:rsidRPr="00772DC0">
        <w:rPr>
          <w:sz w:val="24"/>
          <w:szCs w:val="24"/>
        </w:rPr>
        <w:br/>
        <w:t xml:space="preserve">и строение учебного сообщения (устного ответа). Структура устного ответа. Различные виды ответов: ответ-анализ, ответ-обобщение, ответ-добавление, </w:t>
      </w:r>
      <w:r w:rsidRPr="00772DC0">
        <w:rPr>
          <w:sz w:val="24"/>
          <w:szCs w:val="24"/>
        </w:rPr>
        <w:br/>
        <w:t>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Публицистический стиль. Устное выступление.</w:t>
      </w:r>
    </w:p>
    <w:p w:rsidR="00307A2E" w:rsidRPr="00772DC0" w:rsidRDefault="00307A2E" w:rsidP="00D05666">
      <w:pPr>
        <w:ind w:firstLine="709"/>
        <w:contextualSpacing/>
        <w:jc w:val="center"/>
        <w:rPr>
          <w:sz w:val="24"/>
          <w:szCs w:val="24"/>
        </w:rPr>
      </w:pPr>
      <w:bookmarkStart w:id="3" w:name="_Toc106448735"/>
      <w:r w:rsidRPr="00772DC0">
        <w:rPr>
          <w:b/>
          <w:sz w:val="24"/>
          <w:szCs w:val="24"/>
        </w:rPr>
        <w:t>Содержание обучения в 7 классе</w:t>
      </w:r>
      <w:r w:rsidRPr="00772DC0">
        <w:rPr>
          <w:sz w:val="24"/>
          <w:szCs w:val="24"/>
        </w:rPr>
        <w:t>.</w:t>
      </w:r>
    </w:p>
    <w:bookmarkEnd w:id="3"/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1. Язык и культура.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Развитие языка как объективный процесс. Связь исторического развития языка с историей общества. Факторы, влияющие на развитие языка: </w:t>
      </w:r>
      <w:r w:rsidRPr="00772DC0">
        <w:rPr>
          <w:sz w:val="24"/>
          <w:szCs w:val="24"/>
        </w:rPr>
        <w:br/>
        <w:t xml:space="preserve">социально-политические события и изменения в обществе, развитие науки </w:t>
      </w:r>
      <w:r w:rsidRPr="00772DC0">
        <w:rPr>
          <w:sz w:val="24"/>
          <w:szCs w:val="24"/>
        </w:rPr>
        <w:br/>
        <w:t xml:space="preserve">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</w:t>
      </w:r>
      <w:r w:rsidRPr="00772DC0">
        <w:rPr>
          <w:sz w:val="24"/>
          <w:szCs w:val="24"/>
        </w:rPr>
        <w:br/>
        <w:t>в новом речевом контексте.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2. Культура речи.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Основные орфоэпические нормы современного русского литературного языка. Нормы ударения в глаголах,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предлогами. Основные и допустимые варианты акцентологической нормы.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</w:t>
      </w:r>
      <w:r w:rsidRPr="00772DC0">
        <w:rPr>
          <w:sz w:val="24"/>
          <w:szCs w:val="24"/>
        </w:rPr>
        <w:br/>
        <w:t xml:space="preserve">и употребление паронимов в речи. Типичные речевые ошибки‚ связанные </w:t>
      </w:r>
      <w:r w:rsidRPr="00772DC0">
        <w:rPr>
          <w:sz w:val="24"/>
          <w:szCs w:val="24"/>
        </w:rPr>
        <w:br/>
        <w:t>с употреблением паронимов в речи.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Основные грамматические нормы современного русского литературного языка. Отражение вариантов грамматической нормы в словарях и справочниках. Типичные грамматические ошибки в </w:t>
      </w:r>
      <w:r w:rsidRPr="00772DC0">
        <w:rPr>
          <w:sz w:val="24"/>
          <w:szCs w:val="24"/>
        </w:rPr>
        <w:lastRenderedPageBreak/>
        <w:t>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глаголов: очутиться, победить, убедить, учредить, утвердить)‚ формы глаголов совершенного и несовершенного вида‚ формы глаголов в повелительном наклонении.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Литературный и разговорный варианты грамматической нормы (махаешь – машешь, обусловливать, сосредоточивать, уполномочивать, оспаривать, удостаивать, облагораживать). Варианты грамматической нормы: литературные </w:t>
      </w:r>
      <w:r w:rsidRPr="00772DC0">
        <w:rPr>
          <w:sz w:val="24"/>
          <w:szCs w:val="24"/>
        </w:rPr>
        <w:br/>
        <w:t>и разговорные падежные формы причастий, типичные ошибки употребления деепричастий‚ наречий.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Русская этикетная речевая манера общения.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3. Речь. Речевая деятельность. Текст.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Текст. Виды абзацев. Основные типы текстовых структур. Заголовки текстов, их типы. Информативная функция заголовков. Тексты </w:t>
      </w:r>
      <w:proofErr w:type="spellStart"/>
      <w:r w:rsidRPr="00772DC0">
        <w:rPr>
          <w:sz w:val="24"/>
          <w:szCs w:val="24"/>
        </w:rPr>
        <w:t>аргументативного</w:t>
      </w:r>
      <w:proofErr w:type="spellEnd"/>
      <w:r w:rsidRPr="00772DC0">
        <w:rPr>
          <w:sz w:val="24"/>
          <w:szCs w:val="24"/>
        </w:rPr>
        <w:t xml:space="preserve"> типа: рассуждение, доказательство, объяснение.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Разговорная речь. Спор, виды спора. Корректные приёмы ведения спора. Дискуссия.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Публицистический стиль. Путевые записки. Текст рекламного объявления, </w:t>
      </w:r>
      <w:r w:rsidRPr="00772DC0">
        <w:rPr>
          <w:sz w:val="24"/>
          <w:szCs w:val="24"/>
        </w:rPr>
        <w:br/>
        <w:t>его языковые и структурные особенности.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Язык художественной литературы. </w:t>
      </w:r>
      <w:proofErr w:type="spellStart"/>
      <w:r w:rsidRPr="00772DC0">
        <w:rPr>
          <w:sz w:val="24"/>
          <w:szCs w:val="24"/>
        </w:rPr>
        <w:t>Фактуальная</w:t>
      </w:r>
      <w:proofErr w:type="spellEnd"/>
      <w:r w:rsidRPr="00772DC0">
        <w:rPr>
          <w:sz w:val="24"/>
          <w:szCs w:val="24"/>
        </w:rPr>
        <w:t xml:space="preserve"> и </w:t>
      </w:r>
      <w:proofErr w:type="spellStart"/>
      <w:r w:rsidRPr="00772DC0">
        <w:rPr>
          <w:sz w:val="24"/>
          <w:szCs w:val="24"/>
        </w:rPr>
        <w:t>подтекстовая</w:t>
      </w:r>
      <w:proofErr w:type="spellEnd"/>
      <w:r w:rsidRPr="00772DC0">
        <w:rPr>
          <w:sz w:val="24"/>
          <w:szCs w:val="24"/>
        </w:rPr>
        <w:t xml:space="preserve"> информация </w:t>
      </w:r>
      <w:r w:rsidRPr="00772DC0">
        <w:rPr>
          <w:sz w:val="24"/>
          <w:szCs w:val="24"/>
        </w:rPr>
        <w:br/>
        <w:t>в текстах художественного стиля речи. Сильные позиции в художественных текстах. Притча.</w:t>
      </w:r>
    </w:p>
    <w:p w:rsidR="00307A2E" w:rsidRPr="00772DC0" w:rsidRDefault="00307A2E" w:rsidP="00D05666">
      <w:pPr>
        <w:ind w:firstLine="709"/>
        <w:contextualSpacing/>
        <w:jc w:val="center"/>
        <w:rPr>
          <w:b/>
          <w:sz w:val="24"/>
          <w:szCs w:val="24"/>
        </w:rPr>
      </w:pPr>
      <w:bookmarkStart w:id="4" w:name="_Toc106448736"/>
      <w:r w:rsidRPr="00772DC0">
        <w:rPr>
          <w:b/>
          <w:sz w:val="24"/>
          <w:szCs w:val="24"/>
        </w:rPr>
        <w:t>Содержание обучения в 8 классе.</w:t>
      </w:r>
    </w:p>
    <w:bookmarkEnd w:id="4"/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1. Язык и культура.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772DC0">
        <w:rPr>
          <w:sz w:val="24"/>
          <w:szCs w:val="24"/>
        </w:rPr>
        <w:t>общевосточнославянские</w:t>
      </w:r>
      <w:proofErr w:type="spellEnd"/>
      <w:r w:rsidRPr="00772DC0">
        <w:rPr>
          <w:sz w:val="24"/>
          <w:szCs w:val="24"/>
        </w:rPr>
        <w:t>) слова, собственно русские слова. Собственно, русские слова как база и основной источник развития лексики русского литературного языка.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Роль старославянизмов в развитии русского литературного языка </w:t>
      </w:r>
      <w:r w:rsidRPr="00772DC0">
        <w:rPr>
          <w:sz w:val="24"/>
          <w:szCs w:val="24"/>
        </w:rPr>
        <w:br/>
        <w:t>и их приметы. Стилистически нейтральные, книжные, устаревшие старославянизмы.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Иноязычная лексика в разговорной речи, современной публицистике, </w:t>
      </w:r>
      <w:r w:rsidRPr="00772DC0">
        <w:rPr>
          <w:sz w:val="24"/>
          <w:szCs w:val="24"/>
        </w:rPr>
        <w:br/>
        <w:t>в том числе в дисплейных текстах.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Речевой этикет. Благопожелание как ключевая идея речевого этикета. Речевой этикет и вежливость. «Ты» и «вы» в русском речевом этикете </w:t>
      </w:r>
      <w:r w:rsidRPr="00772DC0">
        <w:rPr>
          <w:sz w:val="24"/>
          <w:szCs w:val="24"/>
        </w:rPr>
        <w:br/>
        <w:t xml:space="preserve">и в западноевропейском, американском речевых этикетах. Специфика приветствий </w:t>
      </w:r>
      <w:r w:rsidRPr="00772DC0">
        <w:rPr>
          <w:sz w:val="24"/>
          <w:szCs w:val="24"/>
        </w:rPr>
        <w:br/>
        <w:t>у русских и других народов.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2. Культура речи.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Основные орфоэпические нормы современного русского литературного языка. Типичные орфоэпические ошибки в современной речи: произношение гласных </w:t>
      </w:r>
      <w:r w:rsidRPr="00772DC0">
        <w:rPr>
          <w:sz w:val="24"/>
          <w:szCs w:val="24"/>
        </w:rPr>
        <w:br/>
        <w:t xml:space="preserve">[э], [о] после мягких согласных и шипящих, безударный [о] в словах иноязычного происхождения, произношение парных по твёрдости-мягкости согласных </w:t>
      </w:r>
      <w:r w:rsidRPr="00772DC0">
        <w:rPr>
          <w:sz w:val="24"/>
          <w:szCs w:val="24"/>
        </w:rPr>
        <w:br/>
        <w:t xml:space="preserve">перед </w:t>
      </w:r>
      <w:r w:rsidRPr="00772DC0">
        <w:rPr>
          <w:i/>
          <w:sz w:val="24"/>
          <w:szCs w:val="24"/>
        </w:rPr>
        <w:t>е</w:t>
      </w:r>
      <w:r w:rsidRPr="00772DC0">
        <w:rPr>
          <w:sz w:val="24"/>
          <w:szCs w:val="24"/>
        </w:rPr>
        <w:t xml:space="preserve"> в словах иноязычного происхождения, произношение безударного [а] </w:t>
      </w:r>
      <w:r w:rsidRPr="00772DC0">
        <w:rPr>
          <w:sz w:val="24"/>
          <w:szCs w:val="24"/>
        </w:rPr>
        <w:br/>
        <w:t xml:space="preserve">после </w:t>
      </w:r>
      <w:r w:rsidRPr="00772DC0">
        <w:rPr>
          <w:i/>
          <w:sz w:val="24"/>
          <w:szCs w:val="24"/>
        </w:rPr>
        <w:t>ж</w:t>
      </w:r>
      <w:r w:rsidRPr="00772DC0">
        <w:rPr>
          <w:sz w:val="24"/>
          <w:szCs w:val="24"/>
        </w:rPr>
        <w:t xml:space="preserve"> и </w:t>
      </w:r>
      <w:proofErr w:type="spellStart"/>
      <w:r w:rsidRPr="00772DC0">
        <w:rPr>
          <w:i/>
          <w:sz w:val="24"/>
          <w:szCs w:val="24"/>
        </w:rPr>
        <w:t>ш</w:t>
      </w:r>
      <w:proofErr w:type="spellEnd"/>
      <w:r w:rsidRPr="00772DC0">
        <w:rPr>
          <w:sz w:val="24"/>
          <w:szCs w:val="24"/>
        </w:rPr>
        <w:t xml:space="preserve">, произношение сочетания </w:t>
      </w:r>
      <w:proofErr w:type="spellStart"/>
      <w:r w:rsidRPr="00772DC0">
        <w:rPr>
          <w:i/>
          <w:sz w:val="24"/>
          <w:szCs w:val="24"/>
        </w:rPr>
        <w:t>чн</w:t>
      </w:r>
      <w:proofErr w:type="spellEnd"/>
      <w:r w:rsidRPr="00772DC0">
        <w:rPr>
          <w:sz w:val="24"/>
          <w:szCs w:val="24"/>
        </w:rPr>
        <w:t xml:space="preserve"> и </w:t>
      </w:r>
      <w:proofErr w:type="spellStart"/>
      <w:r w:rsidRPr="00772DC0">
        <w:rPr>
          <w:i/>
          <w:sz w:val="24"/>
          <w:szCs w:val="24"/>
        </w:rPr>
        <w:t>чт</w:t>
      </w:r>
      <w:proofErr w:type="spellEnd"/>
      <w:r w:rsidRPr="00772DC0">
        <w:rPr>
          <w:sz w:val="24"/>
          <w:szCs w:val="24"/>
        </w:rPr>
        <w:t xml:space="preserve">, произношение женских отчеств </w:t>
      </w:r>
      <w:r w:rsidRPr="00772DC0">
        <w:rPr>
          <w:sz w:val="24"/>
          <w:szCs w:val="24"/>
        </w:rPr>
        <w:br/>
        <w:t>на -</w:t>
      </w:r>
      <w:proofErr w:type="spellStart"/>
      <w:r w:rsidRPr="00772DC0">
        <w:rPr>
          <w:i/>
          <w:sz w:val="24"/>
          <w:szCs w:val="24"/>
        </w:rPr>
        <w:t>ична</w:t>
      </w:r>
      <w:proofErr w:type="spellEnd"/>
      <w:r w:rsidRPr="00772DC0">
        <w:rPr>
          <w:sz w:val="24"/>
          <w:szCs w:val="24"/>
        </w:rPr>
        <w:t>, -</w:t>
      </w:r>
      <w:proofErr w:type="spellStart"/>
      <w:r w:rsidRPr="00772DC0">
        <w:rPr>
          <w:i/>
          <w:sz w:val="24"/>
          <w:szCs w:val="24"/>
        </w:rPr>
        <w:t>инична</w:t>
      </w:r>
      <w:proofErr w:type="spellEnd"/>
      <w:r w:rsidRPr="00772DC0">
        <w:rPr>
          <w:sz w:val="24"/>
          <w:szCs w:val="24"/>
        </w:rPr>
        <w:t xml:space="preserve">, произношение твёрдого [н] перед мягкими [ф’] и [в’], произношение мягкого [н] перед </w:t>
      </w:r>
      <w:r w:rsidRPr="00772DC0">
        <w:rPr>
          <w:i/>
          <w:sz w:val="24"/>
          <w:szCs w:val="24"/>
        </w:rPr>
        <w:t>ч</w:t>
      </w:r>
      <w:r w:rsidRPr="00772DC0">
        <w:rPr>
          <w:sz w:val="24"/>
          <w:szCs w:val="24"/>
        </w:rPr>
        <w:t xml:space="preserve"> и </w:t>
      </w:r>
      <w:r w:rsidRPr="00772DC0">
        <w:rPr>
          <w:i/>
          <w:sz w:val="24"/>
          <w:szCs w:val="24"/>
        </w:rPr>
        <w:t>щ</w:t>
      </w:r>
      <w:r w:rsidRPr="00772DC0">
        <w:rPr>
          <w:sz w:val="24"/>
          <w:szCs w:val="24"/>
        </w:rPr>
        <w:t>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Типичные акцентологические ошибки в современной речи. Основные лексические нормы современного русского литературного языка. Терминология </w:t>
      </w:r>
      <w:r w:rsidRPr="00772DC0">
        <w:rPr>
          <w:sz w:val="24"/>
          <w:szCs w:val="24"/>
        </w:rPr>
        <w:br/>
        <w:t>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Основные грамматические нормы. Отражение вариантов грамматической нормы в современных грамматических словарях и справочниках. Варианты грамматической нормы согласования сказуемого с подлежащим. Типичные грамматические ошибки в согласовании и управлении.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Активные процессы в речевом этикете. Новые варианты приветствия </w:t>
      </w:r>
      <w:r w:rsidRPr="00772DC0">
        <w:rPr>
          <w:sz w:val="24"/>
          <w:szCs w:val="24"/>
        </w:rPr>
        <w:br/>
        <w:t xml:space="preserve">и прощания, возникшие в средствах массовой информации (СМИ): изменение обращений‚ </w:t>
      </w:r>
      <w:r w:rsidRPr="00772DC0">
        <w:rPr>
          <w:sz w:val="24"/>
          <w:szCs w:val="24"/>
        </w:rPr>
        <w:lastRenderedPageBreak/>
        <w:t xml:space="preserve">использования собственных имён. Этикетные речевые тактики </w:t>
      </w:r>
      <w:r w:rsidRPr="00772DC0">
        <w:rPr>
          <w:sz w:val="24"/>
          <w:szCs w:val="24"/>
        </w:rPr>
        <w:br/>
        <w:t>и приёмы в коммуникации‚ помогающие противостоять речевой агрессии. Синонимия речевых формул.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3. Речь. Речевая деятельность. Текст.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Эффективные приёмы слушания. </w:t>
      </w:r>
      <w:proofErr w:type="spellStart"/>
      <w:r w:rsidRPr="00772DC0">
        <w:rPr>
          <w:sz w:val="24"/>
          <w:szCs w:val="24"/>
        </w:rPr>
        <w:t>Предтекстовый</w:t>
      </w:r>
      <w:proofErr w:type="spellEnd"/>
      <w:r w:rsidRPr="00772DC0">
        <w:rPr>
          <w:sz w:val="24"/>
          <w:szCs w:val="24"/>
        </w:rPr>
        <w:t xml:space="preserve">, текстовый и </w:t>
      </w:r>
      <w:proofErr w:type="spellStart"/>
      <w:r w:rsidRPr="00772DC0">
        <w:rPr>
          <w:sz w:val="24"/>
          <w:szCs w:val="24"/>
        </w:rPr>
        <w:t>послетекстовый</w:t>
      </w:r>
      <w:proofErr w:type="spellEnd"/>
      <w:r w:rsidRPr="00772DC0">
        <w:rPr>
          <w:sz w:val="24"/>
          <w:szCs w:val="24"/>
        </w:rPr>
        <w:t xml:space="preserve"> этапы работы.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Основные способы и средства получения и переработки информации.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Структура аргументации: тезис, аргумент. Способы аргументации. Правила эффективной аргументации.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Доказательство и его структура. Прямые и косвенные доказательства. Способы опровержения доводов оппонента: критика тезиса, критика аргументов, критика демонстрации.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Разговорная речь. </w:t>
      </w:r>
      <w:proofErr w:type="spellStart"/>
      <w:r w:rsidRPr="00772DC0">
        <w:rPr>
          <w:sz w:val="24"/>
          <w:szCs w:val="24"/>
        </w:rPr>
        <w:t>Самохарактеристика</w:t>
      </w:r>
      <w:proofErr w:type="spellEnd"/>
      <w:r w:rsidRPr="00772DC0">
        <w:rPr>
          <w:sz w:val="24"/>
          <w:szCs w:val="24"/>
        </w:rPr>
        <w:t xml:space="preserve">, </w:t>
      </w:r>
      <w:proofErr w:type="spellStart"/>
      <w:r w:rsidRPr="00772DC0">
        <w:rPr>
          <w:sz w:val="24"/>
          <w:szCs w:val="24"/>
        </w:rPr>
        <w:t>самопрезентация</w:t>
      </w:r>
      <w:proofErr w:type="spellEnd"/>
      <w:r w:rsidRPr="00772DC0">
        <w:rPr>
          <w:sz w:val="24"/>
          <w:szCs w:val="24"/>
        </w:rPr>
        <w:t>, поздравление.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Научный стиль речи. Специфика оформления текста как результата проектной (исследовательской) деятельности. Реферат. Слово на защите реферата. </w:t>
      </w:r>
      <w:r w:rsidRPr="00772DC0">
        <w:rPr>
          <w:sz w:val="24"/>
          <w:szCs w:val="24"/>
        </w:rPr>
        <w:br/>
        <w:t xml:space="preserve">Учебно-научная дискуссия. Стандартные обороты речи для участия </w:t>
      </w:r>
      <w:r w:rsidRPr="00772DC0">
        <w:rPr>
          <w:sz w:val="24"/>
          <w:szCs w:val="24"/>
        </w:rPr>
        <w:br/>
        <w:t>в учебно-научной дискуссии.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Язык художественной литературы. Сочинение в жанре письма другу </w:t>
      </w:r>
      <w:r w:rsidRPr="00772DC0">
        <w:rPr>
          <w:sz w:val="24"/>
          <w:szCs w:val="24"/>
        </w:rPr>
        <w:br/>
        <w:t>(в том числе электронного), страницы дневника.</w:t>
      </w:r>
    </w:p>
    <w:p w:rsidR="00307A2E" w:rsidRPr="00772DC0" w:rsidRDefault="00307A2E" w:rsidP="00D05666">
      <w:pPr>
        <w:ind w:firstLine="709"/>
        <w:contextualSpacing/>
        <w:jc w:val="center"/>
        <w:rPr>
          <w:b/>
          <w:sz w:val="24"/>
          <w:szCs w:val="24"/>
        </w:rPr>
      </w:pPr>
      <w:bookmarkStart w:id="5" w:name="_Toc106448737"/>
      <w:r w:rsidRPr="00772DC0">
        <w:rPr>
          <w:b/>
          <w:sz w:val="24"/>
          <w:szCs w:val="24"/>
        </w:rPr>
        <w:t>Содержание обучения в 9 классе.</w:t>
      </w:r>
    </w:p>
    <w:bookmarkEnd w:id="5"/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1. Язык и культура.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Русский язык как зеркало национальной культуры и истории народа (обобщение). Примеры ключевых слов (концептов) русской культуры, </w:t>
      </w:r>
      <w:r w:rsidRPr="00772DC0">
        <w:rPr>
          <w:sz w:val="24"/>
          <w:szCs w:val="24"/>
        </w:rPr>
        <w:br/>
        <w:t>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тому подобное.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Развитие языка как объективный процесс. Общее представление о внешних </w:t>
      </w:r>
      <w:r w:rsidRPr="00772DC0">
        <w:rPr>
          <w:sz w:val="24"/>
          <w:szCs w:val="24"/>
        </w:rPr>
        <w:br/>
        <w:t>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языка: активизация процесса заимствования иноязычных слов, «</w:t>
      </w:r>
      <w:proofErr w:type="spellStart"/>
      <w:r w:rsidRPr="00772DC0">
        <w:rPr>
          <w:sz w:val="24"/>
          <w:szCs w:val="24"/>
        </w:rPr>
        <w:t>неологический</w:t>
      </w:r>
      <w:proofErr w:type="spellEnd"/>
      <w:r w:rsidRPr="00772DC0">
        <w:rPr>
          <w:sz w:val="24"/>
          <w:szCs w:val="24"/>
        </w:rPr>
        <w:t xml:space="preserve"> бум» – рождение новых слов, изменение значений </w:t>
      </w:r>
      <w:r w:rsidRPr="00772DC0">
        <w:rPr>
          <w:sz w:val="24"/>
          <w:szCs w:val="24"/>
        </w:rPr>
        <w:br/>
        <w:t>и переосмысление имеющихся в языке слов, их стилистическая переоценка, создание новой фразеологии.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2. Культура речи.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Основные орфоэпические нормы современного русского литературного языка (обобщение).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Основные лексические нормы современного русского литературного языка (обобщение). 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Современные толковые словари. Отражение вариантов лексической нормы </w:t>
      </w:r>
      <w:r w:rsidRPr="00772DC0">
        <w:rPr>
          <w:sz w:val="24"/>
          <w:szCs w:val="24"/>
        </w:rPr>
        <w:br/>
        <w:t>в современных словарях. Словарные пометы. Основные грамматические нормы современного русского литературного языка (обобщение). Отражение вариантов грамматической нормы в современных грамматических словарях и справочниках. Словарные пометы.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Типичные грамматические ошибки в предложно-падежном управлении. Нормы употребления причастных и деепричастных оборотов‚ предложений </w:t>
      </w:r>
      <w:r w:rsidRPr="00772DC0">
        <w:rPr>
          <w:sz w:val="24"/>
          <w:szCs w:val="24"/>
        </w:rPr>
        <w:br/>
        <w:t>с косвенной речью, типичные ошибки в построении сложных предложений.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Этика и этикет в интернет-общении.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Раздел 3. Речь. Речевая деятельность. Текст.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Русский язык в Интернете. Правила информационной безопасности </w:t>
      </w:r>
      <w:r w:rsidRPr="00772DC0">
        <w:rPr>
          <w:sz w:val="24"/>
          <w:szCs w:val="24"/>
        </w:rPr>
        <w:br/>
        <w:t xml:space="preserve">при общении в социальных сетях. Контактное и </w:t>
      </w:r>
      <w:proofErr w:type="spellStart"/>
      <w:r w:rsidRPr="00772DC0">
        <w:rPr>
          <w:sz w:val="24"/>
          <w:szCs w:val="24"/>
        </w:rPr>
        <w:t>дистантное</w:t>
      </w:r>
      <w:proofErr w:type="spellEnd"/>
      <w:r w:rsidRPr="00772DC0">
        <w:rPr>
          <w:sz w:val="24"/>
          <w:szCs w:val="24"/>
        </w:rPr>
        <w:t xml:space="preserve"> общение.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Разговорная речь. Анекдот, шутка.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Официально-деловой стиль. Деловое письмо, его структурные элементы </w:t>
      </w:r>
      <w:r w:rsidRPr="00772DC0">
        <w:rPr>
          <w:sz w:val="24"/>
          <w:szCs w:val="24"/>
        </w:rPr>
        <w:br/>
        <w:t>и языковые особенности.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>Учебно-научный стиль. Доклад, сообщение. Речь оппонента на защите проекта.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Публицистический стиль. Проблемный очерк.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772DC0">
        <w:rPr>
          <w:sz w:val="24"/>
          <w:szCs w:val="24"/>
        </w:rPr>
        <w:t>интертекст</w:t>
      </w:r>
      <w:proofErr w:type="spellEnd"/>
      <w:r w:rsidRPr="00772DC0">
        <w:rPr>
          <w:sz w:val="24"/>
          <w:szCs w:val="24"/>
        </w:rPr>
        <w:t>. Афоризмы. Прецедентные тексты</w:t>
      </w:r>
      <w:bookmarkStart w:id="6" w:name="_Toc106448738"/>
      <w:r w:rsidRPr="00772DC0">
        <w:rPr>
          <w:sz w:val="24"/>
          <w:szCs w:val="24"/>
        </w:rPr>
        <w:t>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Примерные темы проектных и исследовательских работ.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Простор как одна из главных ценностей в русской языковой картине мира.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Образ человека в языке: слова-концепты «дух» и «душа». 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Из этимологии фразеологизмов.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Из истории русских имён.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Русские пословицы и поговорки о гостеприимстве и хлебосольстве.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 происхождении фразеологизмов. Источники фразеологизмов.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Словарик пословиц о характере человека, его качествах. Словарь одного слова. Словарь юного болельщика, дизайнера, музыканта.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Календарь пословиц о временах года; карта «Интересные названия городов моего края (России)».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Лексическая группа существительных, обозначающих понятие «время» </w:t>
      </w:r>
      <w:r w:rsidRPr="00772DC0">
        <w:rPr>
          <w:sz w:val="24"/>
          <w:szCs w:val="24"/>
        </w:rPr>
        <w:br/>
        <w:t>в русском языке.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Мы живём в мире знаков.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Роль и уместность заимствований в современном русском языке.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Понимаем ли мы язык Пушкина?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Этимология обозначений имён числительных в русском языке.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Футбольный сленг в русском языке. Компьютерный сленг в русском языке. Названия денежных единиц в русском языке. Интернет-сленг.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Этикетные формы обращения. Как быть вежливым?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Являются ли жесты универсальным языком человечества? Как назвать новорождённого?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Межнациональные различия невербального общения. Искусство комплимента в русском и иностранных языках.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Формы выражения вежливости (на примере иностранного и русского языков).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Этикет приветствия в русском и иностранном языках. Анализ типов заголовков в современных средствах массовой информации, видов интервью </w:t>
      </w:r>
      <w:r w:rsidRPr="00772DC0">
        <w:rPr>
          <w:sz w:val="24"/>
          <w:szCs w:val="24"/>
        </w:rPr>
        <w:br/>
        <w:t>в современных средствах массовой информации.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Сетевой знак @ в разных языках. Слоганы в языке современной рекламы.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Девизы и слоганы любимых спортивных команд. Синонимический ряд: </w:t>
      </w:r>
      <w:r w:rsidRPr="00772DC0">
        <w:rPr>
          <w:sz w:val="24"/>
          <w:szCs w:val="24"/>
        </w:rPr>
        <w:br/>
        <w:t xml:space="preserve">врач – доктор – лекарь – эскулап – целитель – врачеватель. Что общего </w:t>
      </w:r>
      <w:r w:rsidRPr="00772DC0">
        <w:rPr>
          <w:sz w:val="24"/>
          <w:szCs w:val="24"/>
        </w:rPr>
        <w:br/>
        <w:t>и в чём различие.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Язык и юмор.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 примеров языковой игры в шутках и анекдотах. Подготовка сборника «бывальщин», альманаха рассказов, сборника стилизаций, разработка личной странички для школьного портала и другое.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Разработка рекомендаций «Вредные советы оратору», «Как быть убедительным в споре», «Успешное резюме», «Правила информационной безопасности при общении в социальных сетях» и другое.</w:t>
      </w:r>
    </w:p>
    <w:bookmarkEnd w:id="6"/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b/>
          <w:sz w:val="24"/>
          <w:szCs w:val="24"/>
        </w:rPr>
        <w:t>Планируемые результаты освоения программы по родному языку (русскому) на уровне основного общего образования</w:t>
      </w:r>
      <w:r w:rsidRPr="00772DC0">
        <w:rPr>
          <w:sz w:val="24"/>
          <w:szCs w:val="24"/>
        </w:rPr>
        <w:t>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 Изучение родного языка (русского) на уровне основного общего образования направлено на достижение обучающимися личностных, </w:t>
      </w:r>
      <w:proofErr w:type="spellStart"/>
      <w:r w:rsidRPr="00772DC0">
        <w:rPr>
          <w:sz w:val="24"/>
          <w:szCs w:val="24"/>
        </w:rPr>
        <w:t>метапредметных</w:t>
      </w:r>
      <w:proofErr w:type="spellEnd"/>
      <w:r w:rsidRPr="00772DC0">
        <w:rPr>
          <w:sz w:val="24"/>
          <w:szCs w:val="24"/>
        </w:rPr>
        <w:t xml:space="preserve"> и предметных результатов освоения содержания учебного предмета.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 </w:t>
      </w:r>
      <w:r w:rsidRPr="00772DC0">
        <w:rPr>
          <w:b/>
          <w:sz w:val="24"/>
          <w:szCs w:val="24"/>
        </w:rPr>
        <w:t>Личностные результаты</w:t>
      </w:r>
      <w:r w:rsidRPr="00772DC0">
        <w:rPr>
          <w:sz w:val="24"/>
          <w:szCs w:val="24"/>
        </w:rPr>
        <w:t xml:space="preserve"> освоения программы по 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b/>
          <w:sz w:val="24"/>
          <w:szCs w:val="24"/>
        </w:rPr>
        <w:t>Личностные результаты</w:t>
      </w:r>
      <w:r w:rsidRPr="00772DC0">
        <w:rPr>
          <w:sz w:val="24"/>
          <w:szCs w:val="24"/>
        </w:rPr>
        <w:t xml:space="preserve"> освоения программы по родному языку (русскому) для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1) гражданского воспитания: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неприятие любых форм экстремизма, дискриминации;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понимание роли различных социальных институтов в жизни человека;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772DC0">
        <w:rPr>
          <w:sz w:val="24"/>
          <w:szCs w:val="24"/>
        </w:rPr>
        <w:br/>
        <w:t>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готовность к разнообразной совместной деятельности, стремление </w:t>
      </w:r>
      <w:r w:rsidRPr="00772DC0">
        <w:rPr>
          <w:sz w:val="24"/>
          <w:szCs w:val="24"/>
        </w:rPr>
        <w:br/>
        <w:t>к взаимопониманию и взаимопомощи;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активное участие в школьном самоуправлении;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готовность к участию в гуманитарной деятельности (помощь людям, нуждающимся в ней;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772DC0">
        <w:rPr>
          <w:sz w:val="24"/>
          <w:szCs w:val="24"/>
        </w:rPr>
        <w:t>волонтёрство</w:t>
      </w:r>
      <w:proofErr w:type="spellEnd"/>
      <w:r w:rsidRPr="00772DC0">
        <w:rPr>
          <w:sz w:val="24"/>
          <w:szCs w:val="24"/>
        </w:rPr>
        <w:t>);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2) патриотического воспитания: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осознание российской гражданской идентичности в поликультурном </w:t>
      </w:r>
      <w:r w:rsidRPr="00772DC0">
        <w:rPr>
          <w:sz w:val="24"/>
          <w:szCs w:val="24"/>
        </w:rPr>
        <w:br/>
        <w:t xml:space="preserve">и многоконфессиональном обществе, понимание роли русского языка </w:t>
      </w:r>
      <w:r w:rsidRPr="00772DC0">
        <w:rPr>
          <w:sz w:val="24"/>
          <w:szCs w:val="24"/>
        </w:rPr>
        <w:br/>
        <w:t>как государственного языка Российской Федерации и языка межнационального общения народов России;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проявление интереса к познанию русского языка, </w:t>
      </w:r>
      <w:r w:rsidRPr="00772DC0">
        <w:rPr>
          <w:sz w:val="24"/>
          <w:szCs w:val="24"/>
        </w:rPr>
        <w:br/>
        <w:t>к истории и культуре Российской Федерации, культуре своего края, народов России в контексте учебного предмета «Родной язык (русский)»;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ценностное отношение к русскому языку, к достижениям своей Родины – России, к науке, искусству, боевым подвигам и трудовым достижениям народа, </w:t>
      </w:r>
      <w:r w:rsidRPr="00772DC0">
        <w:rPr>
          <w:sz w:val="24"/>
          <w:szCs w:val="24"/>
        </w:rPr>
        <w:br/>
        <w:t>в том числе отражённым в художественных произведениях;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уважение к символам России, государственным праздникам, историческому </w:t>
      </w:r>
      <w:r w:rsidRPr="00772DC0">
        <w:rPr>
          <w:sz w:val="24"/>
          <w:szCs w:val="24"/>
        </w:rPr>
        <w:br/>
        <w:t xml:space="preserve">и природному наследию и памятникам, традициям разных народов, проживающих </w:t>
      </w:r>
      <w:r w:rsidRPr="00772DC0">
        <w:rPr>
          <w:sz w:val="24"/>
          <w:szCs w:val="24"/>
        </w:rPr>
        <w:br/>
        <w:t>в родной стране;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3) духовно-нравственного воспитания: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готовность оценивать своё поведение, в том числе речевое, и поступки, </w:t>
      </w:r>
      <w:r w:rsidRPr="00772DC0">
        <w:rPr>
          <w:sz w:val="24"/>
          <w:szCs w:val="24"/>
        </w:rPr>
        <w:br/>
        <w:t>а также поведение и поступки других людей с позиции нравственных и правовых норм с учётом осознания последствий поступков;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активное неприятие асоциальных поступков;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свобода и ответственность личности в условиях индивидуального </w:t>
      </w:r>
      <w:r w:rsidRPr="00772DC0">
        <w:rPr>
          <w:sz w:val="24"/>
          <w:szCs w:val="24"/>
        </w:rPr>
        <w:br/>
        <w:t>и общественного пространства;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4) эстетического воспитания: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восприимчивость к разным видам искусства, традициям и творчеству своего </w:t>
      </w:r>
      <w:r w:rsidRPr="00772DC0">
        <w:rPr>
          <w:sz w:val="24"/>
          <w:szCs w:val="24"/>
        </w:rPr>
        <w:br/>
        <w:t>и других народов;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понимание эмоционального воздействия искусства;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осознание важности художественной культуры как средства коммуникации </w:t>
      </w:r>
      <w:r w:rsidRPr="00772DC0">
        <w:rPr>
          <w:sz w:val="24"/>
          <w:szCs w:val="24"/>
        </w:rPr>
        <w:br/>
        <w:t>и самовыражения;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осознание важности русского языка как средства коммуникации </w:t>
      </w:r>
      <w:r w:rsidRPr="00772DC0">
        <w:rPr>
          <w:sz w:val="24"/>
          <w:szCs w:val="24"/>
        </w:rPr>
        <w:br/>
        <w:t>и самовыражения;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стремление к самовыражению в разных видах искусства;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 xml:space="preserve">5) физического воспитания, формирования культуры здоровья </w:t>
      </w:r>
      <w:r w:rsidRPr="00772DC0">
        <w:rPr>
          <w:b/>
          <w:sz w:val="24"/>
          <w:szCs w:val="24"/>
        </w:rPr>
        <w:br/>
        <w:t>и эмоционального благополучия: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осознание ценности жизни с опорой на собственный жизненный </w:t>
      </w:r>
      <w:r w:rsidRPr="00772DC0">
        <w:rPr>
          <w:sz w:val="24"/>
          <w:szCs w:val="24"/>
        </w:rPr>
        <w:br/>
        <w:t>и читательский опыт;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соблюдение правил безопасности, в том числе навыки безопасного поведения </w:t>
      </w:r>
      <w:r w:rsidRPr="00772DC0">
        <w:rPr>
          <w:sz w:val="24"/>
          <w:szCs w:val="24"/>
        </w:rPr>
        <w:br/>
        <w:t>в интернет-среде в процессе школьного языкового образования;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умение принимать себя и других, не осуждая;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772DC0">
        <w:rPr>
          <w:sz w:val="24"/>
          <w:szCs w:val="24"/>
        </w:rPr>
        <w:t>сформированность</w:t>
      </w:r>
      <w:proofErr w:type="spellEnd"/>
      <w:r w:rsidRPr="00772DC0">
        <w:rPr>
          <w:sz w:val="24"/>
          <w:szCs w:val="24"/>
        </w:rPr>
        <w:t xml:space="preserve"> навыков рефлексии, признание своего права на ошибку </w:t>
      </w:r>
      <w:r w:rsidRPr="00772DC0">
        <w:rPr>
          <w:sz w:val="24"/>
          <w:szCs w:val="24"/>
        </w:rPr>
        <w:br/>
        <w:t>и такого же права другого человека;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6) трудового воспитания: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интерес к практическому изучению профессий и труда различного рода, </w:t>
      </w:r>
      <w:r w:rsidRPr="00772DC0">
        <w:rPr>
          <w:sz w:val="24"/>
          <w:szCs w:val="24"/>
        </w:rPr>
        <w:br/>
        <w:t xml:space="preserve">в том числе на основе применения изучаемого предметного знания и ознакомления </w:t>
      </w:r>
      <w:r w:rsidRPr="00772DC0">
        <w:rPr>
          <w:sz w:val="24"/>
          <w:szCs w:val="24"/>
        </w:rPr>
        <w:br/>
        <w:t xml:space="preserve">с деятельностью филологов, журналистов, писателей; уважение к труду </w:t>
      </w:r>
      <w:r w:rsidRPr="00772DC0">
        <w:rPr>
          <w:sz w:val="24"/>
          <w:szCs w:val="24"/>
        </w:rPr>
        <w:br/>
        <w:t>и результатам трудовой деятельности;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осознанный выбор и построение индивидуальной траектории образования </w:t>
      </w:r>
      <w:r w:rsidRPr="00772DC0">
        <w:rPr>
          <w:sz w:val="24"/>
          <w:szCs w:val="24"/>
        </w:rPr>
        <w:br/>
        <w:t>и жизненных планов с учётом личных и общественных интересов и потребностей;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умение рассказать о своих планах на будущее;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7) экологического воспитания: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772DC0">
        <w:rPr>
          <w:sz w:val="24"/>
          <w:szCs w:val="24"/>
        </w:rPr>
        <w:br/>
        <w:t>и оценки их возможных последствий для окружающей среды;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умение точно, логично выражать свою точку зрения на экологические проблемы;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активное неприятие действий, приносящих вред окружающей среде, </w:t>
      </w:r>
      <w:r w:rsidRPr="00772DC0">
        <w:rPr>
          <w:sz w:val="24"/>
          <w:szCs w:val="24"/>
        </w:rPr>
        <w:br/>
        <w:t>в том числе сформированное при знакомстве с литературными произведениями, поднимающими экологические проблемы;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активное неприятие действий, приносящих вред окружающей среде;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8) ценности научного познания: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закономерностях развития языка;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овладение языковой и читательской культурой, навыками чтения </w:t>
      </w:r>
      <w:r w:rsidRPr="00772DC0">
        <w:rPr>
          <w:sz w:val="24"/>
          <w:szCs w:val="24"/>
        </w:rPr>
        <w:br/>
        <w:t>как средства познания мира;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овладение основными навыками исследовательской деятельности с учётом специфики школьного языкового образования;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9) адаптации к изменяющимся условиям социальной и природной среды: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772DC0">
        <w:rPr>
          <w:sz w:val="24"/>
          <w:szCs w:val="24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772DC0">
        <w:rPr>
          <w:sz w:val="24"/>
          <w:szCs w:val="24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умение оперировать основными понятиями, терминами и представлениями </w:t>
      </w:r>
      <w:r w:rsidRPr="00772DC0">
        <w:rPr>
          <w:sz w:val="24"/>
          <w:szCs w:val="24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772DC0">
        <w:rPr>
          <w:sz w:val="24"/>
          <w:szCs w:val="24"/>
        </w:rPr>
        <w:br/>
        <w:t>на окружающую среду, достижения целей и преодоления вызовов, возможных глобальных последствий;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воспринимать стрессовую ситуацию как вызов, требующий контрмер;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оценивать ситуацию стресса, корректировать принимаемые решения </w:t>
      </w:r>
      <w:r w:rsidRPr="00772DC0">
        <w:rPr>
          <w:sz w:val="24"/>
          <w:szCs w:val="24"/>
        </w:rPr>
        <w:br/>
        <w:t>и действия;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формулировать и оценивать риски и последствия, формировать опыт, уметь находить позитивное в сложившейся ситуации;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быть готовым действовать в отсутствие гарантий успеха.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sz w:val="24"/>
          <w:szCs w:val="24"/>
        </w:rPr>
        <w:t xml:space="preserve">В результате изучения родного языка (русского) на уровне основного общего образования у обучающегося будут сформированы </w:t>
      </w:r>
      <w:r w:rsidRPr="00772DC0">
        <w:rPr>
          <w:b/>
          <w:sz w:val="24"/>
          <w:szCs w:val="24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sz w:val="24"/>
          <w:szCs w:val="24"/>
        </w:rPr>
        <w:t xml:space="preserve">У обучающегося будут сформированы следующие </w:t>
      </w:r>
      <w:r w:rsidRPr="00772DC0">
        <w:rPr>
          <w:b/>
          <w:sz w:val="24"/>
          <w:szCs w:val="24"/>
        </w:rPr>
        <w:t>базовые логические действия как часть познавательных универсальных учебных действий: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772DC0">
        <w:rPr>
          <w:sz w:val="24"/>
          <w:szCs w:val="24"/>
        </w:rPr>
        <w:br/>
        <w:t>и противоречий;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выявлять дефицит информации, необходимой для решения поставленной учебной задачи;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самостоятельно выбирать способ решения учебной задачи при работе </w:t>
      </w:r>
      <w:r w:rsidRPr="00772DC0">
        <w:rPr>
          <w:sz w:val="24"/>
          <w:szCs w:val="24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sz w:val="24"/>
          <w:szCs w:val="24"/>
        </w:rPr>
        <w:t xml:space="preserve">У обучающегося будут сформированы следующие </w:t>
      </w:r>
      <w:r w:rsidRPr="00772DC0">
        <w:rPr>
          <w:b/>
          <w:sz w:val="24"/>
          <w:szCs w:val="24"/>
        </w:rPr>
        <w:t>базовые исследовательские действия как часть познавательных универсальных учебных действий: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вопросы как исследовательский инструмент познания </w:t>
      </w:r>
      <w:r w:rsidRPr="00772DC0">
        <w:rPr>
          <w:sz w:val="24"/>
          <w:szCs w:val="24"/>
        </w:rPr>
        <w:br/>
        <w:t>в языковом образовании;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формулировать вопросы, фиксирующие несоответствие между реальным </w:t>
      </w:r>
      <w:r w:rsidRPr="00772DC0">
        <w:rPr>
          <w:sz w:val="24"/>
          <w:szCs w:val="24"/>
        </w:rPr>
        <w:br/>
        <w:t xml:space="preserve">и желательным состоянием ситуации, и самостоятельно устанавливать искомое </w:t>
      </w:r>
      <w:r w:rsidRPr="00772DC0">
        <w:rPr>
          <w:sz w:val="24"/>
          <w:szCs w:val="24"/>
        </w:rPr>
        <w:br/>
        <w:t>и данное;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проводить по самостоятельно составленному плану небольшое </w:t>
      </w:r>
      <w:r w:rsidRPr="00772DC0">
        <w:rPr>
          <w:sz w:val="24"/>
          <w:szCs w:val="24"/>
        </w:rPr>
        <w:br/>
        <w:t xml:space="preserve">исследование по установлению особенностей языковых единиц, процессов, </w:t>
      </w:r>
      <w:r w:rsidRPr="00772DC0">
        <w:rPr>
          <w:sz w:val="24"/>
          <w:szCs w:val="24"/>
        </w:rPr>
        <w:br/>
        <w:t>причинно-следственных связей и зависимостей объектов между собой;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прогнозировать возможное дальнейшее развитие процессов, событий </w:t>
      </w:r>
      <w:r w:rsidRPr="00772DC0">
        <w:rPr>
          <w:sz w:val="24"/>
          <w:szCs w:val="24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sz w:val="24"/>
          <w:szCs w:val="24"/>
        </w:rPr>
        <w:t xml:space="preserve">У обучающегося будут сформированы следующие </w:t>
      </w:r>
      <w:r w:rsidRPr="00772DC0">
        <w:rPr>
          <w:b/>
          <w:sz w:val="24"/>
          <w:szCs w:val="24"/>
        </w:rPr>
        <w:t xml:space="preserve">умения работать </w:t>
      </w:r>
      <w:r w:rsidRPr="00772DC0">
        <w:rPr>
          <w:b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различные виды </w:t>
      </w:r>
      <w:proofErr w:type="spellStart"/>
      <w:r w:rsidRPr="00772DC0">
        <w:rPr>
          <w:sz w:val="24"/>
          <w:szCs w:val="24"/>
        </w:rPr>
        <w:t>аудирования</w:t>
      </w:r>
      <w:proofErr w:type="spellEnd"/>
      <w:r w:rsidRPr="00772DC0">
        <w:rPr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находить сходные аргументы (подтверждающие или опровергающие </w:t>
      </w:r>
      <w:r w:rsidRPr="00772DC0">
        <w:rPr>
          <w:sz w:val="24"/>
          <w:szCs w:val="24"/>
        </w:rPr>
        <w:br/>
        <w:t>одну и ту же идею, версию) в различных информационных источниках;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772DC0">
        <w:rPr>
          <w:sz w:val="24"/>
          <w:szCs w:val="24"/>
        </w:rPr>
        <w:br/>
        <w:t>в зависимости от коммуникативной установки;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эффективно запоминать и систематизировать информацию.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sz w:val="24"/>
          <w:szCs w:val="24"/>
        </w:rPr>
        <w:t xml:space="preserve">У обучающегося будут сформированы следующие </w:t>
      </w:r>
      <w:r w:rsidRPr="00772DC0">
        <w:rPr>
          <w:b/>
          <w:sz w:val="24"/>
          <w:szCs w:val="24"/>
        </w:rPr>
        <w:t>умения общения как часть коммуникативных универсальных учебных действий: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772DC0">
        <w:rPr>
          <w:sz w:val="24"/>
          <w:szCs w:val="24"/>
        </w:rPr>
        <w:br/>
        <w:t xml:space="preserve">с условиями и целями общения, выражать себя (свою точку зрения) в диалогах </w:t>
      </w:r>
      <w:r w:rsidRPr="00772DC0">
        <w:rPr>
          <w:sz w:val="24"/>
          <w:szCs w:val="24"/>
        </w:rPr>
        <w:br/>
        <w:t>и дискуссиях, в устной монологической речи и в письменных текстах;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понимать намерения других, проявлять уважительное отношение </w:t>
      </w:r>
      <w:r w:rsidRPr="00772DC0">
        <w:rPr>
          <w:sz w:val="24"/>
          <w:szCs w:val="24"/>
        </w:rPr>
        <w:br/>
        <w:t>к собеседнику и в корректной форме формулировать свои возражения;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в ходе диалога (дискуссии) задавать вопросы по существу обсуждаемой темы </w:t>
      </w:r>
      <w:r w:rsidRPr="00772DC0">
        <w:rPr>
          <w:sz w:val="24"/>
          <w:szCs w:val="24"/>
        </w:rPr>
        <w:br/>
        <w:t>и высказывать идеи, нацеленные на решение задачи и поддержание благожелательности общения;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самостоятельно выбирать формат выступления с учётом цели презентации </w:t>
      </w:r>
      <w:r w:rsidRPr="00772DC0">
        <w:rPr>
          <w:sz w:val="24"/>
          <w:szCs w:val="24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sz w:val="24"/>
          <w:szCs w:val="24"/>
        </w:rPr>
        <w:t xml:space="preserve">У обучающегося будут сформированы следующие </w:t>
      </w:r>
      <w:r w:rsidRPr="00772DC0">
        <w:rPr>
          <w:b/>
          <w:sz w:val="24"/>
          <w:szCs w:val="24"/>
        </w:rPr>
        <w:t>умения совместной деятельности как часть коммуникативных универсальных учебных действий: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принимать цель совместной деятельности, коллективно планировать </w:t>
      </w:r>
      <w:r w:rsidRPr="00772DC0">
        <w:rPr>
          <w:sz w:val="24"/>
          <w:szCs w:val="24"/>
        </w:rPr>
        <w:br/>
        <w:t>и выполнять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772DC0">
        <w:rPr>
          <w:sz w:val="24"/>
          <w:szCs w:val="24"/>
        </w:rPr>
        <w:br/>
        <w:t>к представлению отчёта перед группой.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sz w:val="24"/>
          <w:szCs w:val="24"/>
        </w:rPr>
        <w:t xml:space="preserve">У обучающегося будут сформированы следующие </w:t>
      </w:r>
      <w:r w:rsidRPr="00772DC0">
        <w:rPr>
          <w:b/>
          <w:sz w:val="24"/>
          <w:szCs w:val="24"/>
        </w:rPr>
        <w:t>умения самоорганизации как часть регулятивных универсальных учебных действий: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выявлять проблемы для решения в учебных и жизненных ситуациях;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772DC0">
        <w:rPr>
          <w:sz w:val="24"/>
          <w:szCs w:val="24"/>
        </w:rPr>
        <w:br/>
        <w:t>и собственных возможностей, аргументировать предлагаемые варианты решений;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самостоятельно составлять план действий, вносить необходимые коррективы </w:t>
      </w:r>
      <w:r w:rsidRPr="00772DC0">
        <w:rPr>
          <w:sz w:val="24"/>
          <w:szCs w:val="24"/>
        </w:rPr>
        <w:br/>
        <w:t>в ходе его реализации;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делать выбор и брать ответственность за решение.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sz w:val="24"/>
          <w:szCs w:val="24"/>
        </w:rPr>
        <w:t xml:space="preserve">У обучающегося будут сформированы следующие </w:t>
      </w:r>
      <w:r w:rsidRPr="00772DC0">
        <w:rPr>
          <w:b/>
          <w:sz w:val="24"/>
          <w:szCs w:val="24"/>
        </w:rPr>
        <w:t>умения самоконтроля как часть регулятивных универсальных учебных действий: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772DC0">
        <w:rPr>
          <w:sz w:val="24"/>
          <w:szCs w:val="24"/>
        </w:rPr>
        <w:t>самомотивации</w:t>
      </w:r>
      <w:proofErr w:type="spellEnd"/>
      <w:r w:rsidRPr="00772DC0">
        <w:rPr>
          <w:sz w:val="24"/>
          <w:szCs w:val="24"/>
        </w:rPr>
        <w:t xml:space="preserve"> и рефлексии;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давать адекватную оценку учебной ситуации и предлагать план её изменения;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объяснять причины достижения (</w:t>
      </w:r>
      <w:proofErr w:type="spellStart"/>
      <w:r w:rsidRPr="00772DC0">
        <w:rPr>
          <w:sz w:val="24"/>
          <w:szCs w:val="24"/>
        </w:rPr>
        <w:t>недостижения</w:t>
      </w:r>
      <w:proofErr w:type="spellEnd"/>
      <w:r w:rsidRPr="00772DC0">
        <w:rPr>
          <w:sz w:val="24"/>
          <w:szCs w:val="24"/>
        </w:rPr>
        <w:t xml:space="preserve">) результата деятельности,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772DC0">
        <w:rPr>
          <w:sz w:val="24"/>
          <w:szCs w:val="24"/>
        </w:rPr>
        <w:br/>
        <w:t xml:space="preserve">с учётом целей и условий общения; оценивать соответствие результата цели </w:t>
      </w:r>
      <w:r w:rsidRPr="00772DC0">
        <w:rPr>
          <w:sz w:val="24"/>
          <w:szCs w:val="24"/>
        </w:rPr>
        <w:br/>
        <w:t>и условиям общения.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sz w:val="24"/>
          <w:szCs w:val="24"/>
        </w:rPr>
        <w:t xml:space="preserve">У обучающегося будут сформированы следующие </w:t>
      </w:r>
      <w:r w:rsidRPr="00772DC0">
        <w:rPr>
          <w:b/>
          <w:sz w:val="24"/>
          <w:szCs w:val="24"/>
        </w:rPr>
        <w:t>умения эмоционального интеллекта как часть регулятивных универсальных учебных действий: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развивать способность управлять собственными эмоциями и эмоциями других;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выявлять и анализировать причины эмоций, понимать мотивы и намерения другого человека, анализируя речевую ситуацию, регулировать способ выражения собственных эмоций.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sz w:val="24"/>
          <w:szCs w:val="24"/>
        </w:rPr>
        <w:t xml:space="preserve">У обучающегося будут сформированы следующие </w:t>
      </w:r>
      <w:r w:rsidRPr="00772DC0">
        <w:rPr>
          <w:b/>
          <w:sz w:val="24"/>
          <w:szCs w:val="24"/>
        </w:rPr>
        <w:t>умения принимать себя и других как часть регулятивных универсальных учебных действий: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осознанно относиться к другому человеку и его мнению, признавать своё </w:t>
      </w:r>
      <w:r w:rsidRPr="00772DC0">
        <w:rPr>
          <w:sz w:val="24"/>
          <w:szCs w:val="24"/>
        </w:rPr>
        <w:br/>
        <w:t>и чужое право на ошибку;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принимать себя и других, не осуждая, проявлять открытость;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осознавать невозможность контролировать всё вокруг.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Предметные результаты освоения программы по родному языку (русскому).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5 классе.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Язык и культура: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характеризовать роль русского родного языка в жизни общества </w:t>
      </w:r>
      <w:r w:rsidRPr="00772DC0">
        <w:rPr>
          <w:sz w:val="24"/>
          <w:szCs w:val="24"/>
        </w:rPr>
        <w:br/>
        <w:t>и государства, в современном мире, в жизни человека, осознавать важность бережного отношения к родному языку;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приводить примеры, доказывающие, что изучение русского языка позволяет лучше узнать историю и культуру страны 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распознавать и правильно объяснять значения изученных слов </w:t>
      </w:r>
      <w:r w:rsidRPr="00772DC0">
        <w:rPr>
          <w:sz w:val="24"/>
          <w:szCs w:val="24"/>
        </w:rPr>
        <w:br/>
        <w:t>с национально-культурным компонентом,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распознавать и характеризовать слова с живой внутренней формой, специфическим оценочно-характеризующим значением (в рамках изученного), понимать и объяснять национальное своеобразие </w:t>
      </w:r>
      <w:r w:rsidRPr="00772DC0">
        <w:rPr>
          <w:sz w:val="24"/>
          <w:szCs w:val="24"/>
        </w:rPr>
        <w:lastRenderedPageBreak/>
        <w:t>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распознавать крылатые слова и выражения из русских народных </w:t>
      </w:r>
      <w:r w:rsidRPr="00772DC0">
        <w:rPr>
          <w:sz w:val="24"/>
          <w:szCs w:val="24"/>
        </w:rPr>
        <w:br/>
        <w:t>и литературных сказок; пословицы и поговорки, объяснять их значения (в рамках изученного), правильно употреблять их в речи;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иметь представление о личных именах исконно русских (славянских) </w:t>
      </w:r>
      <w:r w:rsidRPr="00772DC0">
        <w:rPr>
          <w:sz w:val="24"/>
          <w:szCs w:val="24"/>
        </w:rPr>
        <w:br/>
        <w:t xml:space="preserve">и заимствованных (в рамках изученного), именах, входящих в состав пословиц </w:t>
      </w:r>
      <w:r w:rsidRPr="00772DC0">
        <w:rPr>
          <w:sz w:val="24"/>
          <w:szCs w:val="24"/>
        </w:rPr>
        <w:br/>
        <w:t>и поговорок и имеющих в силу этого определённую стилистическую окраску;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понимать и объяснять взаимосвязь происхождения названий старинных русских городов и истории народа, истории языка 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толковые словари, словари пословиц и поговорок; </w:t>
      </w:r>
      <w:r w:rsidRPr="00772DC0">
        <w:rPr>
          <w:sz w:val="24"/>
          <w:szCs w:val="24"/>
        </w:rPr>
        <w:br/>
        <w:t xml:space="preserve">словари синонимов, антонимов; словари эпитетов, метафор и сравнений, </w:t>
      </w:r>
      <w:r w:rsidRPr="00772DC0">
        <w:rPr>
          <w:sz w:val="24"/>
          <w:szCs w:val="24"/>
        </w:rPr>
        <w:br/>
        <w:t>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Культура речи: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иметь общее представление о современном русском литературном языке;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иметь общее представление о показателях хорошей и правильной речи;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иметь общее представление о роли А.С. Пушкина в развитии современного русского литературного языка 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различать варианты орфоэпической и акцентологической нормы, употреблять слова с учётом произносительных вариантов орфоэпической нормы 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различать постоянное и подвижное ударение в именах существительных, именах прилагательных, глаголах (в рамках изученного), соблюдать нормы ударения в отдельных грамматических формах имён существительных, прилагательных, глаголов (в рамках изученного), анализировать смыслоразличительную роль ударения на примере омографов; корректно употреблять омографы в письменной речи;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соблюдать нормы употребления синонимов‚ антонимов, омонимов (в рамках изученного), употреблять слова в соответствии с их лексическим значением </w:t>
      </w:r>
      <w:r w:rsidRPr="00772DC0">
        <w:rPr>
          <w:sz w:val="24"/>
          <w:szCs w:val="24"/>
        </w:rPr>
        <w:br/>
        <w:t>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различать типичные речевые ошибки, выявлять и исправлять речевые ошибки в устной речи, различать типичные ошибки, связанные с нарушением грамматической нормы, выявлять и исправлять грамматические ошибки в устной </w:t>
      </w:r>
      <w:r w:rsidRPr="00772DC0">
        <w:rPr>
          <w:sz w:val="24"/>
          <w:szCs w:val="24"/>
        </w:rPr>
        <w:br/>
        <w:t>и письменной речи;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соблюдать этикетные формы и формулы обращения в официальной </w:t>
      </w:r>
      <w:r w:rsidRPr="00772DC0">
        <w:rPr>
          <w:sz w:val="24"/>
          <w:szCs w:val="24"/>
        </w:rPr>
        <w:br/>
        <w:t xml:space="preserve">и неофициальной речевой ситуации, современные формулы обращения </w:t>
      </w:r>
      <w:r w:rsidRPr="00772DC0">
        <w:rPr>
          <w:sz w:val="24"/>
          <w:szCs w:val="24"/>
        </w:rPr>
        <w:br/>
        <w:t xml:space="preserve">к незнакомому человеку, соблюдать принципы этикетного общения, лежащие </w:t>
      </w:r>
      <w:r w:rsidRPr="00772DC0">
        <w:rPr>
          <w:sz w:val="24"/>
          <w:szCs w:val="24"/>
        </w:rPr>
        <w:br/>
        <w:t>в основе национального речевого этикета, соблюдать русскую этикетную вербальную и невербальную манеру общения;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использовать толковые, орфоэпические словари, словари синонимов, антонимов,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Речь. Речевая деятельность. Текст: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разные виды речевой деятельности для решения учебных задач, владеть элементами интонации, выразительно читать тексты, уместно использовать коммуникативные стратегии и тактики устного общения (просьба, принесение извинений), инициировать диалог и поддерживать его, сохранять инициативу </w:t>
      </w:r>
      <w:r w:rsidRPr="00772DC0">
        <w:rPr>
          <w:sz w:val="24"/>
          <w:szCs w:val="24"/>
        </w:rPr>
        <w:br/>
        <w:t>в диалоге, завершать диалог;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и создавать (в том числе с опорой на образец) тексты разных функционально-смысловых типов речи, составлять планы разных видов, план устного ответа на уроке, план прочитанного текста;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создавать объявления (в устной и письменной форме) с учётом речевой ситуации;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распознавать и создавать тексты публицистических жанров (девиз, слоган);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и интерпретировать фольклорные и художественные тексты или их фрагменты (народные и литературные сказки, рассказы, былины, пословицы, загадки);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>редактировать собственные тексты с целью совершенствования их содержания и формы, сопоставлять черновой и отредактированный тексты;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6 классе.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Язык и культура: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понимать взаимосвязи исторического развития русского языка с историей общества, приводить примеры исторических изменений значений и форм слов </w:t>
      </w:r>
      <w:r w:rsidRPr="00772DC0">
        <w:rPr>
          <w:sz w:val="24"/>
          <w:szCs w:val="24"/>
        </w:rPr>
        <w:br/>
        <w:t>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иметь представление об истории русского литературного языка, характеризовать роль старославянского языка в становлении современного русского литературного языка 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выявлять и характеризовать различия между литературным языком </w:t>
      </w:r>
      <w:r w:rsidRPr="00772DC0">
        <w:rPr>
          <w:sz w:val="24"/>
          <w:szCs w:val="24"/>
        </w:rPr>
        <w:br/>
        <w:t>и диалектами, распознавать диалектизмы, объяснять национально-культурное своеобразие диалектизмов 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устанавливать и характеризовать роль заимствованной лексики в современном русском языке, комментировать причины лексических заимствований, характеризовать процессы заимствования иноязычных слов как результат взаимодействия национальных культур, приводить примеры, характеризовать особенности освоения иноязычной лексики, целесообразно употреблять иноязычные слова и заимствованные фразеологизмы;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характеризовать причины пополнения лексического состава языка, определять значения современных неологизмов 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понимать и истолковывать значения фразеологических оборотов </w:t>
      </w:r>
      <w:r w:rsidRPr="00772DC0">
        <w:rPr>
          <w:sz w:val="24"/>
          <w:szCs w:val="24"/>
        </w:rPr>
        <w:br/>
        <w:t>с национально-культурным компонентом (с помощью фразеологического словаря), комментировать (в рамках изученного) историю происхождения таких фразеологических оборотов, уместно употреблять их;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толковые словари, словари пословиц и поговорок, фразеологические словари, словари иностранных слов; словари синонимов, антонимов, учебные этимологические словари, грамматические словари </w:t>
      </w:r>
      <w:r w:rsidRPr="00772DC0">
        <w:rPr>
          <w:sz w:val="24"/>
          <w:szCs w:val="24"/>
        </w:rPr>
        <w:br/>
        <w:t xml:space="preserve">и справочники, орфографические словари, справочники по пунктуации </w:t>
      </w:r>
      <w:r w:rsidRPr="00772DC0">
        <w:rPr>
          <w:sz w:val="24"/>
          <w:szCs w:val="24"/>
        </w:rPr>
        <w:br/>
        <w:t>(в том числе мультимедийные).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Культура речи: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соблюдать нормы ударения в отдельных грамматических формах имён существительных, имён прилагательных, глаголов (в рамках изученного), различать варианты орфоэпической и акцентологической нормы, употреблять слова с учётом произносительных вариантов современной орфоэпической нормы;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сочетаемости, соблюдать нормы употребления синонимов, антонимов, омонимов;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употреблять имена существительные, имена прилагательные, местоимения, порядковые и количественные числительные в соответствии с нормами современного русского литературного языка 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выявлять, анализировать и исправлять типичные речевые ошибки в устной </w:t>
      </w:r>
      <w:r w:rsidRPr="00772DC0">
        <w:rPr>
          <w:sz w:val="24"/>
          <w:szCs w:val="24"/>
        </w:rPr>
        <w:br/>
        <w:t>и письменной речи;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 (в рамках изученного), корректировать свою речь с учётом её соответствия основным нормам современного литературного языка;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соблюдать русскую этикетную вербальную и невербальную манеру общения, использовать принципы этикетного общения, лежащие в основе национального русского речевого этикета, этикетные формулы начала и конца общения, похвалы </w:t>
      </w:r>
      <w:r w:rsidRPr="00772DC0">
        <w:rPr>
          <w:sz w:val="24"/>
          <w:szCs w:val="24"/>
        </w:rPr>
        <w:br/>
        <w:t>и комплимента, благодарности, сочувствия, утешения и так далее;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использовать толковые, орфоэпические словари, словари синонимов, антонимов,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Речь. Речевая деятельность. Текст: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 xml:space="preserve">использовать разные виды речевой деятельности для решения учебных задач, выбирать и использовать различные виды чтения в соответствии с его целью,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 w:rsidRPr="00772DC0">
        <w:rPr>
          <w:sz w:val="24"/>
          <w:szCs w:val="24"/>
        </w:rPr>
        <w:br/>
        <w:t>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и создавать тексты описательного типа (определение понятия, пояснение, собственно описание);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уместно использовать жанры разговорной речи (рассказ о событии, «бывальщины» и другое) в ситуациях неформального общения;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и создавать учебно-научные тексты (различные виды ответов на уроке) в письменной и устной форме;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использовать при создании устного научного сообщения языковые средства, способствующие его композиционному оформлению;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7 классе.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Язык и культура: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характеризовать внешние причины исторических изменений в русском языке (в рамках изученного), приводить примеры, распознавать и характеризовать устаревшую лексику с национально-культурным компонентом значения (историзмы, архаизмы), понимать особенности её употребления в текстах;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характеризовать процессы перераспределения пластов лексики между активным и пассивным запасом, приводить примеры актуализации устаревшей лексики в современных контекстах;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характеризовать лингвистические и нелингвистические причины лексических заимствований, определять значения лексических заимствований последних десятилетий, целесообразно употреблять иноязычные слова;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толковые словари, словари пословиц и поговорок, фразеологические словари, словари иностранных слов, словари синонимов, антонимов, учебные этимологические словари, грамматические словари </w:t>
      </w:r>
      <w:r w:rsidRPr="00772DC0">
        <w:rPr>
          <w:sz w:val="24"/>
          <w:szCs w:val="24"/>
        </w:rPr>
        <w:br/>
        <w:t xml:space="preserve">и справочники, орфографические словари, справочники по пунктуации </w:t>
      </w:r>
      <w:r w:rsidRPr="00772DC0">
        <w:rPr>
          <w:sz w:val="24"/>
          <w:szCs w:val="24"/>
        </w:rPr>
        <w:br/>
        <w:t>(в том числе мультимедийные).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Культура речи: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соблюдать нормы ударения в глаголах, причастиях, деепричастиях, наречиях, в словоформах с непроизводными предлогами (в рамках изученного),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сочетаемости, соблюдать нормы употребления паронимов;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и различать типичные грамматические ошибки (в рамках изученного), корректировать устную и письменную речь с учётом её соответствия основным нормам современного литературного языка;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употреблять слова с учётом вариантов современных орфоэпических, грамматических и стилистических норм;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фраз, исключение категоричности в разговоре и так далее), соблюдать нормы русского невербального этикета;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толковые, орфоэпические словари, словари </w:t>
      </w:r>
      <w:r w:rsidRPr="00772DC0">
        <w:rPr>
          <w:sz w:val="24"/>
          <w:szCs w:val="24"/>
        </w:rPr>
        <w:br/>
        <w:t xml:space="preserve">синонимов, антонимов, паронимов, грамматические словари и справочники, </w:t>
      </w:r>
      <w:r w:rsidRPr="00772DC0">
        <w:rPr>
          <w:sz w:val="24"/>
          <w:szCs w:val="24"/>
        </w:rPr>
        <w:br/>
        <w:t xml:space="preserve">в том числе мультимедийные, использовать орфографические словари </w:t>
      </w:r>
      <w:r w:rsidRPr="00772DC0">
        <w:rPr>
          <w:sz w:val="24"/>
          <w:szCs w:val="24"/>
        </w:rPr>
        <w:br/>
        <w:t>и справочники по пунктуации.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Речь. Речевая деятельность. Текст: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 xml:space="preserve"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 w:rsidRPr="00772DC0">
        <w:rPr>
          <w:sz w:val="24"/>
          <w:szCs w:val="24"/>
        </w:rPr>
        <w:br/>
        <w:t>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характеризовать традиции русского речевого общения, уместно использовать коммуникативные стратегии и тактики при контактном общении: убеждение, комплимент, спор, дискуссия;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логико-смысловую структуру текста, распознавать виды абзацев, распознавать и анализировать разные типы заголовков текста, использовать различные типы заголовков при создании собственных текстов;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и создавать тексты рекламного типа, текст в жанре путевых заметок, анализировать художественный текст с опорой на его сильные позиции;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создавать тексты как результат проектной (исследовательской) деятельности, оформлять результаты проекта (исследования), представлять их в устной </w:t>
      </w:r>
      <w:r w:rsidRPr="00772DC0">
        <w:rPr>
          <w:sz w:val="24"/>
          <w:szCs w:val="24"/>
        </w:rPr>
        <w:br/>
        <w:t>и письменной форме;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владеть правилами информационной безопасности при общении в социальных сетях.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8 классе.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Язык и культура: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иметь представление об истории развития лексического состава русского языка, характеризовать лексику русского языка с точки зрения происхождения </w:t>
      </w:r>
      <w:r w:rsidRPr="00772DC0">
        <w:rPr>
          <w:sz w:val="24"/>
          <w:szCs w:val="24"/>
        </w:rPr>
        <w:br/>
        <w:t>(в рамках изученного, с использованием словарей);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комментировать роль старославянского языка в развитии русского литературного языка, характеризовать особенности употребления старославянизмов в современном русском языке (в рамках изученного, с использованием словарей);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характеризовать заимствованные слова по языку-источнику (из славянских </w:t>
      </w:r>
      <w:r w:rsidRPr="00772DC0">
        <w:rPr>
          <w:sz w:val="24"/>
          <w:szCs w:val="24"/>
        </w:rPr>
        <w:br/>
        <w:t xml:space="preserve">и неславянских языков), времени вхождения (самые древние и более поздние) </w:t>
      </w:r>
      <w:r w:rsidRPr="00772DC0">
        <w:rPr>
          <w:sz w:val="24"/>
          <w:szCs w:val="24"/>
        </w:rPr>
        <w:br/>
        <w:t>(в рамках изученного, с использованием словарей), сфере функционирования;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определять значения лексических заимствований последних десятилетий </w:t>
      </w:r>
      <w:r w:rsidRPr="00772DC0">
        <w:rPr>
          <w:sz w:val="24"/>
          <w:szCs w:val="24"/>
        </w:rPr>
        <w:br/>
        <w:t xml:space="preserve">и особенности их употребления в разговорной речи, современной публицистике, </w:t>
      </w:r>
      <w:r w:rsidRPr="00772DC0">
        <w:rPr>
          <w:sz w:val="24"/>
          <w:szCs w:val="24"/>
        </w:rPr>
        <w:br/>
        <w:t>в том числе в дисплейных текстах, оценивать целесообразность их употребления, целесообразно употреблять иноязычные слова;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комментировать исторические особенности русского речевого этикета (обращение), характеризовать основные особенности современного русского речевого этикета;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</w:t>
      </w:r>
      <w:r w:rsidRPr="00772DC0">
        <w:rPr>
          <w:sz w:val="24"/>
          <w:szCs w:val="24"/>
        </w:rPr>
        <w:br/>
        <w:t>(в том числе мультимедийные).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Культура речи: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различать варианты орфоэпической и акцентологической нормы, употреблять слова с учётом произносительных и стилистических вариантов современной орфоэпической нормы;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иметь представление об активных процессах современного русского языка </w:t>
      </w:r>
      <w:r w:rsidRPr="00772DC0">
        <w:rPr>
          <w:sz w:val="24"/>
          <w:szCs w:val="24"/>
        </w:rPr>
        <w:br/>
        <w:t>в области произношения и ударения 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сочетаемости, соблюдать нормы употребления синонимов‚ антонимов‚ омонимов‚ паронимов;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корректно употреблять термины в текстах учебно-научного стиля, </w:t>
      </w:r>
      <w:r w:rsidRPr="00772DC0">
        <w:rPr>
          <w:sz w:val="24"/>
          <w:szCs w:val="24"/>
        </w:rPr>
        <w:br/>
        <w:t>в публицистических и художественных текстах 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речь, корректировать речь с учётом её соответствия основным нормам современного литературного языка;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распознавать типичные ошибки согласования и управления в русском языке, редактировать предложения с целью исправления синтаксических грамматических ошибок;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характеризовать и оценивать активные процессы в речевом этикете (в рамках изученного), использовать приёмы, помогающие противостоять речевой агрессии, соблюдать русскую этикетную вербальную и невербальную манеру общения;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 xml:space="preserve">использовать толковые, орфоэпические словари, словари синонимов, антонимов, паронимов, грамматические словари и справочники, </w:t>
      </w:r>
      <w:r w:rsidRPr="00772DC0">
        <w:rPr>
          <w:sz w:val="24"/>
          <w:szCs w:val="24"/>
        </w:rPr>
        <w:br/>
        <w:t xml:space="preserve">в том числе мультимедийные, использовать орфографические словари </w:t>
      </w:r>
      <w:r w:rsidRPr="00772DC0">
        <w:rPr>
          <w:sz w:val="24"/>
          <w:szCs w:val="24"/>
        </w:rPr>
        <w:br/>
        <w:t>и справочники по пунктуации.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Речь. Речевая деятельность. Текст: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 w:rsidRPr="00772DC0">
        <w:rPr>
          <w:sz w:val="24"/>
          <w:szCs w:val="24"/>
        </w:rPr>
        <w:br/>
        <w:t xml:space="preserve">и преобразования информации; использовать графики, диаграммы, план, схемы </w:t>
      </w:r>
      <w:r w:rsidRPr="00772DC0">
        <w:rPr>
          <w:sz w:val="24"/>
          <w:szCs w:val="24"/>
        </w:rPr>
        <w:br/>
        <w:t>для представления информации;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основные способы и правила эффективной аргументации </w:t>
      </w:r>
      <w:r w:rsidRPr="00772DC0">
        <w:rPr>
          <w:sz w:val="24"/>
          <w:szCs w:val="24"/>
        </w:rPr>
        <w:br/>
        <w:t>в процессе учебно-научного общения, стандартные обороты речи и знание правил корректной дискуссии; участвовать в дискуссии;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анализировать структурные элементы и языковые особенности письма </w:t>
      </w:r>
      <w:r w:rsidRPr="00772DC0">
        <w:rPr>
          <w:sz w:val="24"/>
          <w:szCs w:val="24"/>
        </w:rPr>
        <w:br/>
        <w:t xml:space="preserve">как жанра публицистического стиля речи, создавать сочинение в жанре письма </w:t>
      </w:r>
      <w:r w:rsidRPr="00772DC0">
        <w:rPr>
          <w:sz w:val="24"/>
          <w:szCs w:val="24"/>
        </w:rPr>
        <w:br/>
        <w:t>(в том числе электронного);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создавать тексты как результат проектной (исследовательской) деятельности, оформлять результаты проекта (исследования), представлять их в устной </w:t>
      </w:r>
      <w:r w:rsidRPr="00772DC0">
        <w:rPr>
          <w:sz w:val="24"/>
          <w:szCs w:val="24"/>
        </w:rPr>
        <w:br/>
        <w:t>и письменной форме;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строить устные учебно-научные сообщения различных видов, составлять рецензию на реферат, на проектную работу одноклассника, доклад, принимать участие в учебно-научной дискуссии;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владеть правилами информационной безопасности при общении в социальных сетях.</w:t>
      </w:r>
    </w:p>
    <w:p w:rsidR="00307A2E" w:rsidRPr="00772DC0" w:rsidRDefault="00307A2E" w:rsidP="00D05666">
      <w:pPr>
        <w:ind w:firstLine="709"/>
        <w:contextualSpacing/>
        <w:jc w:val="both"/>
        <w:rPr>
          <w:b/>
          <w:sz w:val="24"/>
          <w:szCs w:val="24"/>
        </w:rPr>
      </w:pPr>
      <w:r w:rsidRPr="00772DC0"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9 классе.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Язык и культура: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понимать и истолковывать значения русских слов с национально-культурным компонентом (в рамках изученного), правильно употреблять их в речи, иметь представление о русской языковой картине мира, приводить примеры национального своеобразия, богатства, выразительности родного русского языка, анализировать национальное своеобразие общеязыковых и художественных метафор;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иметь представление о ключевых словах русской культуры, комментировать тексты с точки зрения употребления в них ключевых слов русской культуры </w:t>
      </w:r>
      <w:r w:rsidRPr="00772DC0">
        <w:rPr>
          <w:sz w:val="24"/>
          <w:szCs w:val="24"/>
        </w:rPr>
        <w:br/>
        <w:t>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понимать и истолковывать значения фразеологических оборотов </w:t>
      </w:r>
      <w:r w:rsidRPr="00772DC0">
        <w:rPr>
          <w:sz w:val="24"/>
          <w:szCs w:val="24"/>
        </w:rPr>
        <w:br/>
        <w:t xml:space="preserve">с национально-культурным компонентом, анализировать и комментировать историю происхождения фразеологических оборотов, уместно употреблять их, распознавать источники крылатых слов и выражений (в рамках изученного), правильно употреблять пословицы, поговорки, крылатые слова и выражения </w:t>
      </w:r>
      <w:r w:rsidRPr="00772DC0">
        <w:rPr>
          <w:sz w:val="24"/>
          <w:szCs w:val="24"/>
        </w:rPr>
        <w:br/>
        <w:t>в различных ситуациях речевого общения (в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характеризовать влияние внешних и внутренних факторов изменений </w:t>
      </w:r>
      <w:r w:rsidRPr="00772DC0">
        <w:rPr>
          <w:sz w:val="24"/>
          <w:szCs w:val="24"/>
        </w:rPr>
        <w:br/>
        <w:t>в русском языке (в рамках изученного), иметь представление об основных активных процессах в современном русском языке (основные тенденции, отдельные примеры в рамках изученного);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комментировать особенности новых иноязычных заимствований </w:t>
      </w:r>
      <w:r w:rsidRPr="00772DC0">
        <w:rPr>
          <w:sz w:val="24"/>
          <w:szCs w:val="24"/>
        </w:rPr>
        <w:br/>
        <w:t>в современном русском языке, определять значения лексических заимствований последних десятилетий;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характеризовать словообразовательные неологизмы по сфере употребления </w:t>
      </w:r>
      <w:r w:rsidRPr="00772DC0">
        <w:rPr>
          <w:sz w:val="24"/>
          <w:szCs w:val="24"/>
        </w:rPr>
        <w:br/>
        <w:t>и стилистической окраске, целесообразно употреблять иноязычные слова;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объяснять причины изменения лексических значений слов </w:t>
      </w:r>
      <w:r w:rsidRPr="00772DC0">
        <w:rPr>
          <w:sz w:val="24"/>
          <w:szCs w:val="24"/>
        </w:rPr>
        <w:br/>
        <w:t>и их стилистической окраски в современном русском языке (на конкретных примерах);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</w:t>
      </w:r>
      <w:r w:rsidRPr="00772DC0">
        <w:rPr>
          <w:sz w:val="24"/>
          <w:szCs w:val="24"/>
        </w:rPr>
        <w:br/>
        <w:t>(в том числе мультимедийные).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Культура речи: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lastRenderedPageBreak/>
        <w:t xml:space="preserve">понимать и характеризовать активные процессы в области произношения </w:t>
      </w:r>
      <w:r w:rsidRPr="00772DC0">
        <w:rPr>
          <w:sz w:val="24"/>
          <w:szCs w:val="24"/>
        </w:rPr>
        <w:br/>
        <w:t xml:space="preserve">и ударения (в рамках изученного), способы фиксации произносительных норм </w:t>
      </w:r>
      <w:r w:rsidRPr="00772DC0">
        <w:rPr>
          <w:sz w:val="24"/>
          <w:szCs w:val="24"/>
        </w:rPr>
        <w:br/>
        <w:t>в современных орфоэпических словарях;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различать варианты орфоэпической и акцентологической нормы, соблюдать нормы произношения и ударения в отдельных грамматических формах самостоятельных частей речи (в рамках изученного), употреблять слова с учётом произносительных вариантов современной орфоэпической нормы;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 (в рамках изученного); опознавать частотные примеры тавтологии и плеоназма;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соблюдать синтаксические нормы современного русского литературного языка: предложно-падежное управление, построение простых предложений‚ сложных предложений разных видов, предложений с косвенной речью;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распознавать и исправлять типичные ошибки в предложно-падежном управлении, построении простых предложений‚ сложных предложений разных видов, предложений с косвенной речью;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и оценивать с точки зрения норм, вариантов норм современного русского литературного языка чужую и собственную речь, корректировать речь с учётом её соответствия основным нормам и вариантам норм современного литературного языка;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использовать при общении в интернет-среде этикетные формы и устойчивые формулы‚ принципы этикетного общения, лежащие в основе национального русского речевого этикета, соблюдать нормы русского этикетного речевого поведения в ситуациях делового общения;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использовать толковые, орфоэпические словари, словари </w:t>
      </w:r>
      <w:r w:rsidRPr="00772DC0">
        <w:rPr>
          <w:sz w:val="24"/>
          <w:szCs w:val="24"/>
        </w:rPr>
        <w:br/>
        <w:t xml:space="preserve">синонимов, антонимов, паронимов, грамматические словари и справочники, </w:t>
      </w:r>
      <w:r w:rsidRPr="00772DC0">
        <w:rPr>
          <w:sz w:val="24"/>
          <w:szCs w:val="24"/>
        </w:rPr>
        <w:br/>
        <w:t xml:space="preserve">в том числе мультимедийные, использовать орфографические словари </w:t>
      </w:r>
      <w:r w:rsidRPr="00772DC0">
        <w:rPr>
          <w:sz w:val="24"/>
          <w:szCs w:val="24"/>
        </w:rPr>
        <w:br/>
        <w:t>и справочники по пунктуации.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Речь. Речевая деятельность. Текст: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</w:t>
      </w:r>
      <w:proofErr w:type="spellStart"/>
      <w:r w:rsidRPr="00772DC0">
        <w:rPr>
          <w:sz w:val="24"/>
          <w:szCs w:val="24"/>
        </w:rPr>
        <w:t>инфографика</w:t>
      </w:r>
      <w:proofErr w:type="spellEnd"/>
      <w:r w:rsidRPr="00772DC0">
        <w:rPr>
          <w:sz w:val="24"/>
          <w:szCs w:val="24"/>
        </w:rPr>
        <w:t>, диаграмма, дисплейный текст и другое);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владеть умениями информационной переработки прослушанного </w:t>
      </w:r>
      <w:r w:rsidRPr="00772DC0">
        <w:rPr>
          <w:sz w:val="24"/>
          <w:szCs w:val="24"/>
        </w:rPr>
        <w:br/>
        <w:t>или прочитанного текста, основными способами и средствами получения, переработки и преобразования информации (аннотация, конспект), использовать графики, диаграммы, схемы для представления информации;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структурные элементы и языковые особенности анекдота, шутки, уместно использовать жанры разговорной речи в ситуациях неформального общения;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структурные элементы и языковые особенности делового письма;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 xml:space="preserve">создавать устные учебно-научные сообщения различных видов, отзыв </w:t>
      </w:r>
      <w:r w:rsidRPr="00772DC0">
        <w:rPr>
          <w:sz w:val="24"/>
          <w:szCs w:val="24"/>
        </w:rPr>
        <w:br/>
        <w:t>на проектную работу одноклассника, принимать участие в учебно-научной дискуссии;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понимать и использовать в собственной речевой практике прецедентные тексты;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анализировать и создавать тексты публицистических жанров (проблемный очерк);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создавать тексты как результат проектной (исследовательской) деятельности, оформлять реферат в письменной форме и представлять его в устной и письменной форме;</w:t>
      </w:r>
    </w:p>
    <w:p w:rsidR="00307A2E" w:rsidRPr="00772DC0" w:rsidRDefault="00307A2E" w:rsidP="00D05666">
      <w:pPr>
        <w:ind w:firstLine="709"/>
        <w:contextualSpacing/>
        <w:jc w:val="both"/>
        <w:rPr>
          <w:sz w:val="24"/>
          <w:szCs w:val="24"/>
        </w:rPr>
      </w:pPr>
      <w:r w:rsidRPr="00772DC0">
        <w:rPr>
          <w:sz w:val="24"/>
          <w:szCs w:val="24"/>
        </w:rPr>
        <w:t>владеть правилами информационной безопасности при общении в социальных сетях.</w:t>
      </w:r>
    </w:p>
    <w:p w:rsidR="00895763" w:rsidRPr="00772DC0" w:rsidRDefault="00895763" w:rsidP="00D05666">
      <w:pPr>
        <w:shd w:val="clear" w:color="auto" w:fill="FFFFFF"/>
        <w:ind w:firstLineChars="2100" w:firstLine="510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A93B41" w:rsidRPr="00772DC0" w:rsidRDefault="00A93B41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772DC0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A93B41" w:rsidRPr="00772DC0" w:rsidRDefault="00A93B41" w:rsidP="00D05666">
      <w:pPr>
        <w:contextualSpacing/>
        <w:jc w:val="center"/>
        <w:rPr>
          <w:rFonts w:eastAsia="Times New Roman"/>
          <w:b/>
          <w:sz w:val="24"/>
          <w:szCs w:val="24"/>
        </w:rPr>
      </w:pPr>
      <w:r w:rsidRPr="00772DC0">
        <w:rPr>
          <w:rFonts w:eastAsia="Times New Roman"/>
          <w:b/>
          <w:sz w:val="24"/>
          <w:szCs w:val="24"/>
        </w:rPr>
        <w:t>5 класс</w:t>
      </w:r>
    </w:p>
    <w:p w:rsidR="00A93B41" w:rsidRPr="00772DC0" w:rsidRDefault="00A93B41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39"/>
        <w:gridCol w:w="1871"/>
        <w:gridCol w:w="800"/>
        <w:gridCol w:w="1678"/>
        <w:gridCol w:w="1741"/>
        <w:gridCol w:w="4251"/>
      </w:tblGrid>
      <w:tr w:rsidR="00A93B41" w:rsidRPr="00772DC0" w:rsidTr="00D05666">
        <w:trPr>
          <w:trHeight w:val="144"/>
        </w:trPr>
        <w:tc>
          <w:tcPr>
            <w:tcW w:w="6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A93B4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42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A93B41" w:rsidRPr="00772DC0" w:rsidTr="00D05666">
        <w:trPr>
          <w:trHeight w:val="144"/>
        </w:trPr>
        <w:tc>
          <w:tcPr>
            <w:tcW w:w="6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93B41" w:rsidRPr="00772DC0" w:rsidRDefault="00A93B4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93B41" w:rsidRPr="00772DC0" w:rsidRDefault="00A93B4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A93B41" w:rsidRPr="00772DC0" w:rsidRDefault="00A93B4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93B41" w:rsidRPr="00772DC0" w:rsidRDefault="00A93B4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A93B41" w:rsidRPr="00772DC0" w:rsidTr="00D05666">
        <w:trPr>
          <w:trHeight w:val="144"/>
        </w:trPr>
        <w:tc>
          <w:tcPr>
            <w:tcW w:w="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A93B4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486AFF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486AFF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26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486AFF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A93B4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5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http://window.edu.ru/window/catalog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Каталог Российского общеобразовательного портала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http://catalog.iot.ru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 xml:space="preserve"> Каталог «Школьный </w:t>
            </w:r>
            <w:r w:rsidR="00486AFF" w:rsidRPr="00772DC0">
              <w:rPr>
                <w:rFonts w:eastAsia="Times New Roman"/>
                <w:sz w:val="24"/>
                <w:szCs w:val="24"/>
              </w:rPr>
              <w:lastRenderedPageBreak/>
              <w:t>Яндекс»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7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http://school.yandex.ru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Каталог детских ресурсов «Интернет для детей»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8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http://www.rm.kirov.ru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Культура письменной речи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9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http://yarus.aspu.ru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Портал «Русское слово»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0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. opentextnn.ru Язык и книга: Сайт о языкознании, письменности, истории книг и книгопечатания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1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486AFF" w:rsidRPr="00772DC0">
              <w:rPr>
                <w:rFonts w:eastAsia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486AFF" w:rsidRPr="00772DC0">
              <w:rPr>
                <w:rFonts w:eastAsia="Times New Roman"/>
                <w:sz w:val="24"/>
                <w:szCs w:val="24"/>
                <w:shd w:val="clear" w:color="auto" w:fill="FFFFFF"/>
              </w:rPr>
              <w:t>ido.rudn.ru</w:t>
            </w:r>
            <w:proofErr w:type="spellEnd"/>
            <w:r w:rsidR="00486AFF" w:rsidRPr="00772DC0">
              <w:rPr>
                <w:rFonts w:eastAsia="Times New Roman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="00486AFF" w:rsidRPr="00772DC0">
              <w:rPr>
                <w:rFonts w:eastAsia="Times New Roman"/>
                <w:sz w:val="24"/>
                <w:szCs w:val="24"/>
                <w:shd w:val="clear" w:color="auto" w:fill="FFFFFF"/>
              </w:rPr>
              <w:t>ffec</w:t>
            </w:r>
            <w:proofErr w:type="spellEnd"/>
            <w:r w:rsidR="00486AFF" w:rsidRPr="00772DC0">
              <w:rPr>
                <w:rFonts w:eastAsia="Times New Roman"/>
                <w:sz w:val="24"/>
                <w:szCs w:val="24"/>
                <w:shd w:val="clear" w:color="auto" w:fill="FFFFFF"/>
              </w:rPr>
              <w:t>/rlang-index.html </w:t>
            </w:r>
            <w:r w:rsidR="00486AFF" w:rsidRPr="00772DC0">
              <w:rPr>
                <w:rFonts w:eastAsia="Times New Roman"/>
                <w:sz w:val="24"/>
                <w:szCs w:val="24"/>
              </w:rPr>
              <w:t>Русское письмо: происхождение письменности, рукописи, шрифты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2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ruthenia.ru Фундаментальная электронная библиотека «Русская литература и фольклор» </w:t>
            </w:r>
            <w:hyperlink r:id="rId14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http://www.feb-web.ru</w:t>
              </w:r>
            </w:hyperlink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Материалы по теории языка и литературе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486AFF" w:rsidRPr="00772DC0">
              <w:rPr>
                <w:rFonts w:eastAsia="Times New Roman"/>
                <w:sz w:val="24"/>
                <w:szCs w:val="24"/>
              </w:rPr>
              <w:t>speakrus.ru</w:t>
            </w:r>
            <w:proofErr w:type="spellEnd"/>
            <w:r w:rsidR="00486AFF" w:rsidRPr="00772DC0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="00486AFF" w:rsidRPr="00772DC0">
              <w:rPr>
                <w:rFonts w:eastAsia="Times New Roman"/>
                <w:sz w:val="24"/>
                <w:szCs w:val="24"/>
              </w:rPr>
              <w:t>dict</w:t>
            </w:r>
            <w:proofErr w:type="spellEnd"/>
            <w:r w:rsidR="00486AFF" w:rsidRPr="00772DC0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486AFF" w:rsidRPr="00772DC0">
              <w:rPr>
                <w:rFonts w:eastAsia="Times New Roman"/>
                <w:sz w:val="24"/>
                <w:szCs w:val="24"/>
              </w:rPr>
              <w:t>Словопедия</w:t>
            </w:r>
            <w:proofErr w:type="spellEnd"/>
            <w:r w:rsidR="00486AFF" w:rsidRPr="00772DC0">
              <w:rPr>
                <w:rFonts w:eastAsia="Times New Roman"/>
                <w:sz w:val="24"/>
                <w:szCs w:val="24"/>
              </w:rPr>
              <w:t>: русские толковые словари</w:t>
            </w:r>
          </w:p>
          <w:p w:rsidR="00A93B41" w:rsidRPr="00772DC0" w:rsidRDefault="00A93B4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  <w:lang w:eastAsia="en-US"/>
              </w:rPr>
            </w:pPr>
          </w:p>
        </w:tc>
      </w:tr>
      <w:tr w:rsidR="00A93B41" w:rsidRPr="00772DC0" w:rsidTr="00D05666">
        <w:trPr>
          <w:trHeight w:val="144"/>
        </w:trPr>
        <w:tc>
          <w:tcPr>
            <w:tcW w:w="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A93B4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486AFF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486AFF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24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486AFF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A93B4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http://dic.academic.ru</w:t>
              </w:r>
            </w:hyperlink>
            <w:r w:rsidR="00486AFF" w:rsidRPr="00772DC0">
              <w:rPr>
                <w:rFonts w:eastAsia="Times New Roman"/>
                <w:sz w:val="24"/>
                <w:szCs w:val="24"/>
                <w:shd w:val="clear" w:color="auto" w:fill="FFFFFF"/>
              </w:rPr>
              <w:t> </w:t>
            </w:r>
            <w:r w:rsidR="00486AFF" w:rsidRPr="00772DC0">
              <w:rPr>
                <w:rFonts w:eastAsia="Times New Roman"/>
                <w:sz w:val="24"/>
                <w:szCs w:val="24"/>
              </w:rPr>
              <w:t>Словари русского языка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486AFF" w:rsidRPr="00772DC0">
              <w:rPr>
                <w:rFonts w:eastAsia="Times New Roman"/>
                <w:sz w:val="24"/>
                <w:szCs w:val="24"/>
              </w:rPr>
              <w:t>speakrus.ru</w:t>
            </w:r>
            <w:proofErr w:type="spellEnd"/>
            <w:r w:rsidR="00486AFF" w:rsidRPr="00772DC0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="00486AFF" w:rsidRPr="00772DC0">
              <w:rPr>
                <w:rFonts w:eastAsia="Times New Roman"/>
                <w:sz w:val="24"/>
                <w:szCs w:val="24"/>
              </w:rPr>
              <w:t>dict</w:t>
            </w:r>
            <w:proofErr w:type="spellEnd"/>
            <w:r w:rsidR="00486AFF" w:rsidRPr="00772DC0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486AFF" w:rsidRPr="00772DC0">
              <w:rPr>
                <w:rFonts w:eastAsia="Times New Roman"/>
                <w:sz w:val="24"/>
                <w:szCs w:val="24"/>
              </w:rPr>
              <w:t>Словопедия</w:t>
            </w:r>
            <w:proofErr w:type="spellEnd"/>
            <w:r w:rsidR="00486AFF" w:rsidRPr="00772DC0">
              <w:rPr>
                <w:rFonts w:eastAsia="Times New Roman"/>
                <w:sz w:val="24"/>
                <w:szCs w:val="24"/>
              </w:rPr>
              <w:t>: русские толковые словари</w:t>
            </w:r>
          </w:p>
          <w:p w:rsidR="00486AFF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A93B41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486AFF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http://yarus.aspu.ru</w:t>
              </w:r>
            </w:hyperlink>
            <w:r w:rsidR="00486AFF" w:rsidRPr="00772DC0">
              <w:rPr>
                <w:rFonts w:eastAsia="Times New Roman"/>
                <w:sz w:val="24"/>
                <w:szCs w:val="24"/>
              </w:rPr>
              <w:t> Портал «Русское слово»</w:t>
            </w:r>
          </w:p>
        </w:tc>
      </w:tr>
      <w:tr w:rsidR="00A93B41" w:rsidRPr="00772DC0" w:rsidTr="00D05666">
        <w:trPr>
          <w:trHeight w:val="144"/>
        </w:trPr>
        <w:tc>
          <w:tcPr>
            <w:tcW w:w="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A93B4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486AFF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486AFF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18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A93B4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A93B4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A93B41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A93B41" w:rsidRPr="00772DC0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proofErr w:type="spellStart"/>
            <w:r w:rsidR="00A93B41" w:rsidRPr="00772DC0">
              <w:rPr>
                <w:rFonts w:eastAsia="Times New Roman"/>
                <w:sz w:val="24"/>
                <w:szCs w:val="24"/>
                <w:lang w:eastAsia="en-US"/>
              </w:rPr>
              <w:t>library</w:t>
            </w:r>
            <w:proofErr w:type="spellEnd"/>
            <w:r w:rsidR="00A93B41" w:rsidRPr="00772DC0">
              <w:rPr>
                <w:rFonts w:eastAsia="Times New Roman"/>
                <w:sz w:val="24"/>
                <w:szCs w:val="24"/>
                <w:lang w:eastAsia="en-US"/>
              </w:rPr>
              <w:t>. </w:t>
            </w:r>
            <w:proofErr w:type="spellStart"/>
            <w:r w:rsidR="00A93B41" w:rsidRPr="00772DC0">
              <w:rPr>
                <w:rFonts w:eastAsia="Times New Roman"/>
                <w:sz w:val="24"/>
                <w:szCs w:val="24"/>
                <w:lang w:eastAsia="en-US"/>
              </w:rPr>
              <w:t>ru</w:t>
            </w:r>
            <w:proofErr w:type="spellEnd"/>
            <w:r w:rsidR="00A93B41" w:rsidRPr="00772DC0">
              <w:rPr>
                <w:rFonts w:eastAsia="Times New Roman"/>
                <w:sz w:val="24"/>
                <w:szCs w:val="24"/>
                <w:lang w:eastAsia="en-US"/>
              </w:rPr>
              <w:t> Классика русской литературы в аудиозаписи</w:t>
            </w:r>
          </w:p>
        </w:tc>
      </w:tr>
      <w:tr w:rsidR="00A93B41" w:rsidRPr="00772DC0" w:rsidTr="00D05666">
        <w:trPr>
          <w:trHeight w:val="144"/>
        </w:trPr>
        <w:tc>
          <w:tcPr>
            <w:tcW w:w="2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486AFF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96242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3B41" w:rsidRPr="00772DC0" w:rsidRDefault="0096242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A93B4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3B41" w:rsidRPr="00772DC0" w:rsidRDefault="00A93B41" w:rsidP="00D05666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895763" w:rsidRPr="00772DC0" w:rsidRDefault="00895763" w:rsidP="00D05666">
      <w:pPr>
        <w:shd w:val="clear" w:color="auto" w:fill="FFFFFF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895763" w:rsidRPr="00772DC0" w:rsidRDefault="00895763" w:rsidP="00D05666">
      <w:pPr>
        <w:shd w:val="clear" w:color="auto" w:fill="FFFFFF"/>
        <w:ind w:firstLineChars="2100" w:firstLine="510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962421" w:rsidRPr="00772DC0" w:rsidRDefault="00962421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772DC0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962421" w:rsidRPr="00772DC0" w:rsidRDefault="00962421" w:rsidP="00D05666">
      <w:pPr>
        <w:contextualSpacing/>
        <w:jc w:val="center"/>
        <w:rPr>
          <w:rFonts w:eastAsia="Times New Roman"/>
          <w:b/>
          <w:sz w:val="24"/>
          <w:szCs w:val="24"/>
        </w:rPr>
      </w:pPr>
      <w:r w:rsidRPr="00772DC0">
        <w:rPr>
          <w:rFonts w:eastAsia="Times New Roman"/>
          <w:b/>
          <w:sz w:val="24"/>
          <w:szCs w:val="24"/>
        </w:rPr>
        <w:t>6 класс</w:t>
      </w:r>
    </w:p>
    <w:p w:rsidR="00962421" w:rsidRPr="00772DC0" w:rsidRDefault="00962421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10915" w:type="dxa"/>
        <w:tblInd w:w="1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51"/>
        <w:gridCol w:w="1984"/>
        <w:gridCol w:w="993"/>
        <w:gridCol w:w="1275"/>
        <w:gridCol w:w="1276"/>
        <w:gridCol w:w="4536"/>
      </w:tblGrid>
      <w:tr w:rsidR="00962421" w:rsidRPr="00772DC0" w:rsidTr="00D05666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421" w:rsidRPr="00772DC0" w:rsidRDefault="0096242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AC7D6E" w:rsidRPr="00772DC0" w:rsidTr="00D05666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2421" w:rsidRPr="00772DC0" w:rsidRDefault="0096242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2421" w:rsidRPr="00772DC0" w:rsidRDefault="0096242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2421" w:rsidRPr="00772DC0" w:rsidRDefault="0096242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AC7D6E" w:rsidRPr="00772DC0" w:rsidTr="00D05666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421" w:rsidRPr="00772DC0" w:rsidRDefault="0096242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421" w:rsidRPr="00772DC0" w:rsidRDefault="0096242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https://infourok.ru/konspekt-uroka-po-rodnomu-russkomu-yazyku-v-6-klasse-po-teme-kratkaya-istoriya-russkogo-rodnogo-yazyka-4448384.html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https://infourok.ru/urok-nomer-1-po-rodnomu-russkomu-yazyku-4056918.html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https://nsportal.ru/shkola/rodnoy-yazyk-i-literatura/library/2020/11/08/urok-rodnogo-russkogo-yazyka-v-6-klasse-dialekty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http://s298.spb.ru/attachments/article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https://infourok.ru/material.html?mid=22098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https://ppt4web.ru/russkijj-jazyk/dialektizmy-klass.html.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https://русское-слово.рф/methodics/programmy-i-umk/russkiy-rodnoy-yazyk/05811_20_Rus_VoiMa_M_6_Ver.pdf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https://infourok.ru/otkritiy-urok-na-temu-zaimstvovannaya-leksika-klass-3868103.html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https://infourok.ru/konspekt-uroka-po-russkomu-yazyku-na-temu-zaimstvovannye-slova-4382724.html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https://studbooks.net/1191707/literatura/prichiny_zaimstvovaniya_raznyh_yazykov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https://infourok.ru/prezentaciya-po-rodnomu-russkomu-yaziku-klass-na-temu-popolnenie-slovarnogo-sostava-novoy-leksikoy-sovremennie-neologizmi-3858673.html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https://infourok.ru/konspekt-uroka-novie-slova-neologizmi-klass-2057907.html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https://nsportal.ru/shkola/rodnoy-yazyk-i-literatura/library/2019/08/12/natsionalno-kulturnaya-spetsifika-russkoy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https://infourok.ru/plan-konspekt-uroka-frazeologizmi-istochniki-frazeologizmov-klass-1342777.html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https://урок.рф/library/istoricheskie_frazeologizmi_195059.html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https://uchitelya.com/russkiy-yazyk/126538-konspekt-uroka-frazeologizmy-istochniki-frazeologizmov-6-klass.html</w:t>
            </w:r>
          </w:p>
        </w:tc>
      </w:tr>
      <w:tr w:rsidR="00AC7D6E" w:rsidRPr="00772DC0" w:rsidTr="00D05666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421" w:rsidRPr="00772DC0" w:rsidRDefault="00962421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421" w:rsidRPr="00772DC0" w:rsidRDefault="0096242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https://infourok.ru/plankonspekt-uroka-orfoepicheskie-normi-klass-2870329.html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https://infourok.ru/konspekt-uroka-orfoepiya-orfoepicheskie-normi-2576889.html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https://uchitelya.com/russkiy-yazyk/192179-prezentaciya-russkaya-orfoepiya-stilisticheskie-osobennosti.html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https://infourok.ru/prezentaciya-k-uroku-rodnogo-russkogo-yazyka-v-6-klasse-po-teme-kultura-rechi-normy-proiznosheniya-otdelnyh-grammaticheskih-form-4613684.html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lastRenderedPageBreak/>
              <w:t>https://infourok.ru/konspekt-uroka-po-rodnomu-yazyku-normy-proiznosheniya-otdelnyh-grammaticheskih-form-6-klass-4587248.html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https://infourok.ru/plankonspekt-po-russkomu-yaziku-kratkie-formi-imyon-prilagatelnih-klass-3385947.html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https://ege-study.ru/ru/ege/materialy/russkij-yazyk/pravila-postanovki-udarenij/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https://www.yaklass.ru/p/russky-yazik/10-klass/fonetika-i-orfoepiia-kak-razdely-iazykoznaniia-13271/orfoepiia-12270/re-aea883f0-3c17-4687-8210-cc346bdbfcf6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https://nsportal.ru/shkola/russkiy-yazyk/library/2019/03/19/otkryy-urok-upotreblenie-glagolov-6-klass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https://infourok.ru/urok-po-teme-osnovnye-leksicheskie-normy-sovremennogo-russkogo-literaturnogo-yazyka-terminologiya-i-tochnost-rechi-5175671.html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https://infourok.ru/konspekt-uroka-po-russkomu-rodnomu-yaziku-na-temu-sinonimi-i-tochnost-rechi-smislovie-stilisticheskie-osobennosti-upotrebleniya--3409136.html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https://nsportal.ru/shkola/rodnoy-yazyk-i-literatura/library/2020/08/06/urok-rodnogo-russkogo-yazyka-dlya-6-klassa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https://infourok.ru/konspekt-uroka-po-russkomu-rodnomu-yaziku-na-temu-sinonimi-i-tochnost-rechi-smislovie-stilisticheskie-osobennosti-upotrebleniya--3409136.html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https://infourok.ru/konspekt-uroka-omonimi-vidi-omonimov-3462005.html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https://e-univers.ru/upload/iblock/31f/31ffb78a0c1360c497c903385d680782.pdf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https://infourok.ru/prezentaciya-po-rodnomu-yazyku-russkomu-na-temu-tipichnye-rechevye-oshibki-svyazannye-s-upotrebleniem-sinonimov-antonimov-i-leks-4639999.html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https://www.fond21veka.ru/publication/11/27/268287/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https://infourok.ru/konspekt-uroka-po-rodnomu-yaziku-russkomu-rech-pravilnaya-grammaticheskie-normi-3788650.html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https://infourok.ru/konspekt-uroka-po-rodnomu-yaziku-russkomu-rech-pravilnaya-grammaticheskie-normi-3788650.html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https://infourok.ru/konspekt-uroka-russkogo-yazika-vse-li-familii-sklonyayutsya-klass-3761801.html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https://pptcloud.ru/russkiy-yazik/rod-chislo-</w:t>
            </w: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lastRenderedPageBreak/>
              <w:t>padezh-imen-suschestvitelnyh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https://pptcloud.ru/russkiy-yazik/rod-chislo-padezh-imen-suschestvitelnyh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https://infourok.ru/plankonspekt-uroka-po-russkomu-yaziku-na-temu-imena-suschestvitelnie-mnozhestvennogo-chisla-v-roditelnom-padezhe-4004532.html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https://infourok.ru/konspekt-uroka-po-russkomu-yaziku-klass-pravopisanie-okonchaniya-suschestvitelnih-mnozhestvennogo-chisla-v-tvoritelnom-padezhe-3814539.html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https://infourok.ru/konspekt-uroka-russkogo-yazyka-6-klass-sklonenie-sushestvitelnyh-muzhskogo-roda-v-roditelnom-padezhe-bukva-a-ya-u-yu-v-okonchani-5761926.html</w:t>
            </w:r>
          </w:p>
          <w:p w:rsidR="00962421" w:rsidRPr="00772DC0" w:rsidRDefault="00962421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https://www.youtube.com/watch?v=DqU1JEePqZU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https://vk.com/@-193783691-rodnoi-yazyk-normativnye-i-nenormativnye-formy-imen-suschest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https://nsportal.ru/shkola/russkiy-yazyk/library/2015/06/24/upotreblenie-imen-prilagatelnyh-v-rechi-6-klass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https://uchitelya.com/russkiy-yazyk/190570-konspekt-uroka-upotreblenie-mestoimeniy-v-rechi-6-klass.html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https://www.youtube.com/watch?v=Aw-lqfw5Qy0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https://multiurok.ru/files/rodnoi-iazyk-6-klass-rechevoi-etiket-natsionalnye.html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https://multiurok.ru/files/rodnoi-iazyk-6-klass-rechevoi-etiket-natsionalnye.html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https://multiurok.ru/files/rodnoi-iazyk-6-klass-rechevoi-etiket-natsionalnye.html</w:t>
            </w:r>
          </w:p>
          <w:p w:rsidR="00962421" w:rsidRPr="00772DC0" w:rsidRDefault="00962421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https://videouroki.net/razrabotki/urok-rodnogho-russkogho-iazyka-v-6-klassie.html</w:t>
            </w:r>
          </w:p>
        </w:tc>
      </w:tr>
      <w:tr w:rsidR="00AC7D6E" w:rsidRPr="00772DC0" w:rsidTr="00D05666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7D6E" w:rsidRPr="00772DC0" w:rsidRDefault="00AC7D6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7D6E" w:rsidRPr="00772DC0" w:rsidRDefault="00AC7D6E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7D6E" w:rsidRPr="00772DC0" w:rsidRDefault="00AC7D6E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7D6E" w:rsidRPr="00772DC0" w:rsidRDefault="00AC7D6E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https://infourok.ru/effektivnye-priyomy-predtekstovoj-deyatelnosti-4340185.html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http://natali-dnevnik.blogspot.com/2020/04/6_43.html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https://nsportal.ru/shkola/rodnoy-yazyk-i-literatura/library/2020/05/05/prezentatsiya-teksty-opisatelnogo-tipa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https://znanio.ru/media/funktsionalnye-raznovidnosti-yazyka-razgovornaya-rech-rasskaz-o-sobytii-byvalschiny-2545041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https://infourok.ru/urok-nauchniy-stil-v-klasse-2886194.html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https://урок.рф/library/sostavlenie_slovarnoj_stati_dlya_lingvisticheskogo__172514.html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https://infourok.ru/urok-rodnogo-yazyka-russkogo-po-teme-nauchnoe-soobshenie-ustnyj-otvet-vidy-otvetov-4991596.html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lastRenderedPageBreak/>
              <w:t>https://infourok.ru/razrabotka-uroka-po-russkomu-rodnomu-yaziku-dlya-klassa-3974533.html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https://nsportal.ru/shkola/rodnoy-yazyk-i-literatura/library/2020/06/14/rabochaya-programma-po-predmetu-russkiy-rodnoy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https://infourok.ru/kompyuternie-prezentacii-klass-3937905.html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https://nsportal.ru/shkola/raznoe/library/2015/01/12/osnovnye-pravila-sozdaniya-prezentatsii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https://infourok.ru/konspekt-uroka-po-russkomu-yaziku-publicisticheskiy-stil-kl-2053774.html</w:t>
            </w:r>
          </w:p>
          <w:p w:rsidR="00AC7D6E" w:rsidRPr="00772DC0" w:rsidRDefault="00AC7D6E" w:rsidP="00D05666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72DC0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https://infourok.ru/plankonspekt-uroka-na-temu-publichnoe-vistuplenie-klass-2412759.html</w:t>
            </w:r>
          </w:p>
        </w:tc>
      </w:tr>
      <w:tr w:rsidR="00AC7D6E" w:rsidRPr="00772DC0" w:rsidTr="00D05666">
        <w:trPr>
          <w:trHeight w:val="144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421" w:rsidRPr="00772DC0" w:rsidRDefault="00962421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Общее количество часов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421" w:rsidRPr="00772DC0" w:rsidRDefault="0096242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421" w:rsidRPr="00772DC0" w:rsidRDefault="0096242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421" w:rsidRPr="00772DC0" w:rsidRDefault="00962421" w:rsidP="00D05666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AC7D6E" w:rsidRPr="00772DC0" w:rsidRDefault="00AC7D6E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895763" w:rsidRPr="00772DC0" w:rsidRDefault="00895763" w:rsidP="00D05666">
      <w:pPr>
        <w:tabs>
          <w:tab w:val="left" w:pos="4875"/>
          <w:tab w:val="center" w:pos="5388"/>
        </w:tabs>
        <w:contextualSpacing/>
        <w:rPr>
          <w:rFonts w:eastAsia="Calibri"/>
          <w:b/>
          <w:bCs/>
          <w:sz w:val="24"/>
          <w:szCs w:val="24"/>
        </w:rPr>
      </w:pPr>
    </w:p>
    <w:p w:rsidR="00AC7D6E" w:rsidRPr="00772DC0" w:rsidRDefault="00AC7D6E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772DC0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AC7D6E" w:rsidRPr="00772DC0" w:rsidRDefault="00AC7D6E" w:rsidP="00D05666">
      <w:pPr>
        <w:contextualSpacing/>
        <w:jc w:val="center"/>
        <w:rPr>
          <w:rFonts w:eastAsia="Times New Roman"/>
          <w:b/>
          <w:sz w:val="24"/>
          <w:szCs w:val="24"/>
        </w:rPr>
      </w:pPr>
      <w:r w:rsidRPr="00772DC0">
        <w:rPr>
          <w:rFonts w:eastAsia="Times New Roman"/>
          <w:b/>
          <w:sz w:val="24"/>
          <w:szCs w:val="24"/>
        </w:rPr>
        <w:t>7 класс</w:t>
      </w:r>
    </w:p>
    <w:p w:rsidR="00AC7D6E" w:rsidRPr="00772DC0" w:rsidRDefault="00AC7D6E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675"/>
        <w:gridCol w:w="1905"/>
        <w:gridCol w:w="927"/>
        <w:gridCol w:w="1799"/>
        <w:gridCol w:w="1867"/>
        <w:gridCol w:w="3807"/>
      </w:tblGrid>
      <w:tr w:rsidR="00AC7D6E" w:rsidRPr="00772DC0" w:rsidTr="00AB11ED">
        <w:trPr>
          <w:trHeight w:val="144"/>
        </w:trPr>
        <w:tc>
          <w:tcPr>
            <w:tcW w:w="5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6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7D6E" w:rsidRPr="00772DC0" w:rsidRDefault="00AC7D6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2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AC7D6E" w:rsidRPr="00772DC0" w:rsidTr="00D0566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7D6E" w:rsidRPr="00772DC0" w:rsidRDefault="00AC7D6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7D6E" w:rsidRPr="00772DC0" w:rsidRDefault="00AC7D6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7D6E" w:rsidRPr="00772DC0" w:rsidRDefault="00AC7D6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07256E" w:rsidRPr="00772DC0" w:rsidTr="00D05666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256E" w:rsidRPr="00772DC0" w:rsidRDefault="0007256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256E" w:rsidRPr="00772DC0" w:rsidRDefault="000725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256E" w:rsidRPr="00772DC0" w:rsidRDefault="0007256E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13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56E" w:rsidRPr="00772DC0" w:rsidRDefault="0007256E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56E" w:rsidRPr="00772DC0" w:rsidRDefault="0007256E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256E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07256E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 w:rsidR="0007256E" w:rsidRPr="00772DC0"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  <w:p w:rsidR="0007256E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07256E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07256E" w:rsidRPr="00772DC0"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07256E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07256E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http://character.webzone.ru</w:t>
              </w:r>
            </w:hyperlink>
            <w:r w:rsidR="0007256E" w:rsidRPr="00772DC0">
              <w:rPr>
                <w:rFonts w:eastAsia="Times New Roman"/>
                <w:sz w:val="24"/>
                <w:szCs w:val="24"/>
              </w:rPr>
              <w:t> Сайт «Вавилонская башня». Русские словари и морфология</w:t>
            </w:r>
          </w:p>
          <w:p w:rsidR="0007256E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07256E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07256E" w:rsidRPr="00772DC0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</w:tc>
      </w:tr>
      <w:tr w:rsidR="00AB11ED" w:rsidRPr="00772DC0" w:rsidTr="00D05666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B11ED" w:rsidRPr="00772DC0" w:rsidRDefault="00AB11ED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B11ED" w:rsidRPr="00772DC0" w:rsidRDefault="00AB11ED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B11ED" w:rsidRPr="00772DC0" w:rsidRDefault="00AB11ED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37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11ED" w:rsidRPr="00772DC0" w:rsidRDefault="00AB11ED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11ED" w:rsidRPr="00772DC0" w:rsidRDefault="00AB11ED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8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http://catalog.iot.ru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Каталог «Школьный Яндекс»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9" w:history="1">
              <w:r w:rsidR="00AB11ED" w:rsidRPr="00772DC0">
                <w:rPr>
                  <w:rFonts w:eastAsia="Times New Roman"/>
                  <w:color w:val="267F8C"/>
                  <w:sz w:val="24"/>
                  <w:szCs w:val="24"/>
                </w:rPr>
                <w:t>http://shkola.lv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– Портал бесплатного образования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0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2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http://litera.edu.ru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Сайт «Я иду на урок литературы» и электронная версия газеты «Литература»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3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http://character.webzone.ru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Сайт «Вавилонская башня». Русские словари и морфология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4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http://philologos.narod.ru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Машинный фонд русского языка</w:t>
            </w:r>
          </w:p>
        </w:tc>
      </w:tr>
      <w:tr w:rsidR="00AB11ED" w:rsidRPr="00772DC0" w:rsidTr="00D05666">
        <w:trPr>
          <w:trHeight w:val="144"/>
        </w:trPr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B11ED" w:rsidRPr="00772DC0" w:rsidRDefault="00AB11ED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1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B11ED" w:rsidRPr="00772DC0" w:rsidRDefault="00AB11ED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B11ED" w:rsidRPr="00772DC0" w:rsidRDefault="00AB11ED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18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B11ED" w:rsidRPr="00772DC0" w:rsidRDefault="00AB11ED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11ED" w:rsidRPr="00772DC0" w:rsidRDefault="00AB11ED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37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5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http://catalog.iot.ru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Каталог «Школьный Яндекс»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6" w:history="1">
              <w:r w:rsidR="00AB11ED" w:rsidRPr="00772DC0">
                <w:rPr>
                  <w:rFonts w:eastAsia="Times New Roman"/>
                  <w:color w:val="267F8C"/>
                  <w:sz w:val="24"/>
                  <w:szCs w:val="24"/>
                </w:rPr>
                <w:t>http://shkola.lv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– Портал бесплатного образования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7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8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9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http://litera.edu.ru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Сайт «Я иду на урок литературы» и электронная версия газеты «Литература»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40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http://character.webzone.ru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Сайт «Вавилонская башня». Русские словари и морфология</w:t>
            </w:r>
          </w:p>
          <w:p w:rsidR="00AB11ED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41" w:history="1">
              <w:r w:rsidR="00AB11ED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http://philologos.narod.ru</w:t>
              </w:r>
            </w:hyperlink>
            <w:r w:rsidR="00AB11ED" w:rsidRPr="00772DC0">
              <w:rPr>
                <w:rFonts w:eastAsia="Times New Roman"/>
                <w:sz w:val="24"/>
                <w:szCs w:val="24"/>
              </w:rPr>
              <w:t> Машинный фонд русского языка</w:t>
            </w:r>
          </w:p>
        </w:tc>
      </w:tr>
      <w:tr w:rsidR="00AC7D6E" w:rsidRPr="00772DC0" w:rsidTr="00AB11ED">
        <w:trPr>
          <w:trHeight w:val="144"/>
        </w:trPr>
        <w:tc>
          <w:tcPr>
            <w:tcW w:w="2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7D6E" w:rsidRPr="00772DC0" w:rsidRDefault="00AC7D6E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80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7D6E" w:rsidRPr="00772DC0" w:rsidRDefault="00AC7D6E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7D6E" w:rsidRPr="00772DC0" w:rsidRDefault="00AC7D6E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7D6E" w:rsidRPr="00772DC0" w:rsidRDefault="00AC7D6E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7D6E" w:rsidRPr="00772DC0" w:rsidRDefault="00AC7D6E" w:rsidP="00D05666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AC7D6E" w:rsidRPr="00772DC0" w:rsidRDefault="00AC7D6E" w:rsidP="00D05666">
      <w:pPr>
        <w:shd w:val="clear" w:color="auto" w:fill="FFFFFF"/>
        <w:contextualSpacing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895763" w:rsidRPr="00772DC0" w:rsidRDefault="00895763" w:rsidP="00D05666">
      <w:pPr>
        <w:tabs>
          <w:tab w:val="left" w:pos="4875"/>
          <w:tab w:val="center" w:pos="5388"/>
        </w:tabs>
        <w:contextualSpacing/>
        <w:rPr>
          <w:rFonts w:eastAsia="Calibri"/>
          <w:b/>
          <w:bCs/>
          <w:sz w:val="24"/>
          <w:szCs w:val="24"/>
        </w:rPr>
      </w:pPr>
    </w:p>
    <w:p w:rsidR="00152F90" w:rsidRPr="00772DC0" w:rsidRDefault="00152F90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772DC0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152F90" w:rsidRPr="00772DC0" w:rsidRDefault="00152F90" w:rsidP="00D05666">
      <w:pPr>
        <w:contextualSpacing/>
        <w:jc w:val="center"/>
        <w:rPr>
          <w:rFonts w:eastAsia="Times New Roman"/>
          <w:b/>
          <w:sz w:val="24"/>
          <w:szCs w:val="24"/>
        </w:rPr>
      </w:pPr>
      <w:r w:rsidRPr="00772DC0">
        <w:rPr>
          <w:rFonts w:eastAsia="Times New Roman"/>
          <w:b/>
          <w:sz w:val="24"/>
          <w:szCs w:val="24"/>
        </w:rPr>
        <w:t>8 класс</w:t>
      </w:r>
    </w:p>
    <w:p w:rsidR="00152F90" w:rsidRPr="00772DC0" w:rsidRDefault="00152F90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640"/>
        <w:gridCol w:w="1780"/>
        <w:gridCol w:w="874"/>
        <w:gridCol w:w="1682"/>
        <w:gridCol w:w="1744"/>
        <w:gridCol w:w="4260"/>
      </w:tblGrid>
      <w:tr w:rsidR="00152F90" w:rsidRPr="00772DC0" w:rsidTr="00D05666">
        <w:trPr>
          <w:trHeight w:val="144"/>
        </w:trPr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5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5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52F90" w:rsidRPr="00772DC0" w:rsidTr="00D0566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52F90" w:rsidRPr="00772DC0" w:rsidRDefault="00152F90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52F90" w:rsidRPr="00772DC0" w:rsidRDefault="00152F90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52F90" w:rsidRPr="00772DC0" w:rsidRDefault="00152F90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52F90" w:rsidRPr="00772DC0" w:rsidTr="00D05666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18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2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http://window.edu.ru/window/catalog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Каталог Российского общеобразовательного портала</w:t>
            </w:r>
          </w:p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3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http://www.school.edu.ru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Каталог «Образовательные ресурсы сети Интернет для общего образования»</w:t>
            </w:r>
          </w:p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4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http://school.yandex.ru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Каталог детских ресурсов «Интернет для детей»</w:t>
            </w:r>
          </w:p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5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http://www.rm.kirov.ru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Культура письменной речи</w:t>
            </w:r>
          </w:p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6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http://catalog.iot.ru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Каталог «Школьный Яндекс»</w:t>
            </w:r>
          </w:p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7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http://www.russianforall.ru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Русский филологический портал Philology.ru</w:t>
            </w:r>
          </w:p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8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http://yarus.aspu.ru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Портал «Русское слово»</w:t>
            </w:r>
          </w:p>
          <w:p w:rsidR="00152F90" w:rsidRPr="00772DC0" w:rsidRDefault="00A614AE" w:rsidP="00D05666">
            <w:pPr>
              <w:contextualSpacing/>
              <w:rPr>
                <w:rFonts w:eastAsia="Times New Roman"/>
                <w:b/>
                <w:spacing w:val="2"/>
                <w:sz w:val="24"/>
                <w:szCs w:val="24"/>
                <w:lang w:eastAsia="en-US"/>
              </w:rPr>
            </w:pPr>
            <w:hyperlink r:id="rId49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. opentextnn.ru Язык и книга: Сайт о языкознании, письменности, истории книг и книгопечатания</w:t>
            </w:r>
          </w:p>
        </w:tc>
      </w:tr>
      <w:tr w:rsidR="00152F90" w:rsidRPr="00772DC0" w:rsidTr="00D05666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pacing w:val="2"/>
                <w:sz w:val="24"/>
                <w:szCs w:val="24"/>
              </w:rPr>
              <w:t xml:space="preserve">Культура </w:t>
            </w:r>
            <w:r w:rsidRPr="00772DC0">
              <w:rPr>
                <w:rFonts w:eastAsia="Times New Roman"/>
                <w:b/>
                <w:spacing w:val="2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 27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0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. opentextnn.ru Язык и книга: </w:t>
            </w:r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Сайт о языкознании, письменности, истории книг и книгопечатания</w:t>
            </w:r>
          </w:p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1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http://www.russianforall.ru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Русский филологический портал Philology.ru</w:t>
            </w:r>
          </w:p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2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http://yarus.aspu.ru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Портал «Русское слово»</w:t>
            </w:r>
          </w:p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3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. russkiymir.ru Центр развития русского языка</w:t>
            </w:r>
          </w:p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4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ruthenia.ru Фундаментальная электронная библиотека «Русская литература и фольклор» </w:t>
            </w:r>
            <w:hyperlink r:id="rId55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http://www.feb-web.ru</w:t>
              </w:r>
            </w:hyperlink>
          </w:p>
        </w:tc>
      </w:tr>
      <w:tr w:rsidR="00152F90" w:rsidRPr="00772DC0" w:rsidTr="00D05666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23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6" w:history="1">
              <w:r w:rsidR="00152F90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proofErr w:type="spellStart"/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library</w:t>
            </w:r>
            <w:proofErr w:type="spellEnd"/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. </w:t>
            </w:r>
            <w:proofErr w:type="spellStart"/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ru</w:t>
            </w:r>
            <w:proofErr w:type="spellEnd"/>
            <w:r w:rsidR="00152F90" w:rsidRPr="00772DC0">
              <w:rPr>
                <w:rFonts w:eastAsia="Times New Roman"/>
                <w:sz w:val="24"/>
                <w:szCs w:val="24"/>
                <w:lang w:eastAsia="en-US"/>
              </w:rPr>
              <w:t> Классика русской литературы в аудиозаписи</w:t>
            </w:r>
          </w:p>
        </w:tc>
      </w:tr>
      <w:tr w:rsidR="00152F90" w:rsidRPr="00772DC0" w:rsidTr="00D05666">
        <w:trPr>
          <w:trHeight w:val="144"/>
        </w:trPr>
        <w:tc>
          <w:tcPr>
            <w:tcW w:w="20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F90" w:rsidRPr="00772DC0" w:rsidRDefault="00152F90" w:rsidP="00D05666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895763" w:rsidRPr="00772DC0" w:rsidRDefault="00895763" w:rsidP="00D05666">
      <w:pPr>
        <w:tabs>
          <w:tab w:val="left" w:pos="4875"/>
          <w:tab w:val="center" w:pos="5388"/>
        </w:tabs>
        <w:contextualSpacing/>
        <w:rPr>
          <w:rFonts w:eastAsia="Calibri"/>
          <w:b/>
          <w:bCs/>
          <w:sz w:val="24"/>
          <w:szCs w:val="24"/>
        </w:rPr>
      </w:pPr>
    </w:p>
    <w:p w:rsidR="006A3CD2" w:rsidRPr="00772DC0" w:rsidRDefault="006A3CD2" w:rsidP="00D05666">
      <w:pPr>
        <w:shd w:val="clear" w:color="auto" w:fill="FFFFFF"/>
        <w:ind w:firstLineChars="2100" w:firstLine="510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6A3CD2" w:rsidRPr="00772DC0" w:rsidRDefault="006A3CD2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772DC0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6A3CD2" w:rsidRPr="00772DC0" w:rsidRDefault="006A3CD2" w:rsidP="00D05666">
      <w:pPr>
        <w:contextualSpacing/>
        <w:jc w:val="center"/>
        <w:rPr>
          <w:rFonts w:eastAsia="Times New Roman"/>
          <w:b/>
          <w:sz w:val="24"/>
          <w:szCs w:val="24"/>
        </w:rPr>
      </w:pPr>
      <w:r w:rsidRPr="00772DC0">
        <w:rPr>
          <w:rFonts w:eastAsia="Times New Roman"/>
          <w:b/>
          <w:sz w:val="24"/>
          <w:szCs w:val="24"/>
        </w:rPr>
        <w:t>9 класс</w:t>
      </w:r>
    </w:p>
    <w:p w:rsidR="006A3CD2" w:rsidRPr="00772DC0" w:rsidRDefault="006A3CD2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680"/>
        <w:gridCol w:w="1923"/>
        <w:gridCol w:w="935"/>
        <w:gridCol w:w="1816"/>
        <w:gridCol w:w="1884"/>
        <w:gridCol w:w="3742"/>
      </w:tblGrid>
      <w:tr w:rsidR="006A3CD2" w:rsidRPr="00772DC0" w:rsidTr="00D05666">
        <w:trPr>
          <w:trHeight w:val="144"/>
        </w:trPr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5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5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6A3CD2" w:rsidRPr="00772DC0" w:rsidTr="00D0566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A3CD2" w:rsidRPr="00772DC0" w:rsidRDefault="006A3CD2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A3CD2" w:rsidRPr="00772DC0" w:rsidRDefault="006A3CD2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A3CD2" w:rsidRPr="00772DC0" w:rsidRDefault="006A3CD2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6A3CD2" w:rsidRPr="00772DC0" w:rsidTr="00D05666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13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A3CD2" w:rsidRPr="00772DC0" w:rsidRDefault="00A614AE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hyperlink r:id="rId57" w:history="1">
              <w:r w:rsidR="006A3CD2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http://www.ruscorpora.ru</w:t>
              </w:r>
            </w:hyperlink>
            <w:r w:rsidR="006A3CD2" w:rsidRPr="00772DC0">
              <w:rPr>
                <w:rFonts w:eastAsia="Times New Roman"/>
                <w:sz w:val="24"/>
                <w:szCs w:val="24"/>
              </w:rPr>
              <w:t> Портал русского языка «ЯРУС»</w:t>
            </w:r>
          </w:p>
          <w:p w:rsidR="006A3CD2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58" w:history="1">
              <w:r w:rsidR="006A3CD2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6A3CD2" w:rsidRPr="00772DC0">
              <w:rPr>
                <w:rFonts w:eastAsia="Times New Roman"/>
                <w:sz w:val="24"/>
                <w:szCs w:val="24"/>
              </w:rPr>
              <w:t>. russkiymir.ru Центр развития русского языка</w:t>
            </w:r>
          </w:p>
          <w:p w:rsidR="006A3CD2" w:rsidRPr="00772DC0" w:rsidRDefault="00A614AE" w:rsidP="00D05666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  <w:lang w:eastAsia="en-US"/>
              </w:rPr>
            </w:pPr>
            <w:hyperlink r:id="rId59" w:history="1">
              <w:r w:rsidR="006A3CD2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 w:rsidR="006A3CD2" w:rsidRPr="00772DC0"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</w:tc>
      </w:tr>
      <w:tr w:rsidR="006A3CD2" w:rsidRPr="00772DC0" w:rsidTr="00D05666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31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A3CD2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0" w:history="1">
              <w:r w:rsidR="006A3CD2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6A3CD2" w:rsidRPr="00772DC0">
              <w:rPr>
                <w:rFonts w:eastAsia="Times New Roman"/>
                <w:sz w:val="24"/>
                <w:szCs w:val="24"/>
                <w:shd w:val="clear" w:color="auto" w:fill="FFFFFF"/>
              </w:rPr>
              <w:t> russkoeslovo.org </w:t>
            </w:r>
            <w:r w:rsidR="006A3CD2" w:rsidRPr="00772DC0">
              <w:rPr>
                <w:rFonts w:eastAsia="Times New Roman"/>
                <w:sz w:val="24"/>
                <w:szCs w:val="24"/>
              </w:rPr>
              <w:t>Проект «Русские словари</w:t>
            </w:r>
          </w:p>
          <w:p w:rsidR="006A3CD2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1" w:history="1">
              <w:r w:rsidR="006A3CD2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6A3CD2" w:rsidRPr="00772DC0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6A3CD2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2" w:history="1">
              <w:r w:rsidR="006A3CD2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6A3CD2" w:rsidRPr="00772DC0">
              <w:rPr>
                <w:rFonts w:eastAsia="Times New Roman"/>
                <w:sz w:val="24"/>
                <w:szCs w:val="24"/>
              </w:rPr>
              <w:t> Материалы по теории языка и литературе</w:t>
            </w:r>
          </w:p>
          <w:p w:rsidR="006A3CD2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63" w:history="1">
              <w:r w:rsidR="006A3CD2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http://ruslang.karelia.ru</w:t>
              </w:r>
            </w:hyperlink>
            <w:r w:rsidR="006A3CD2" w:rsidRPr="00772DC0">
              <w:rPr>
                <w:rFonts w:eastAsia="Times New Roman"/>
                <w:sz w:val="24"/>
                <w:szCs w:val="24"/>
                <w:shd w:val="clear" w:color="auto" w:fill="FFFFFF"/>
              </w:rPr>
              <w:t> </w:t>
            </w:r>
            <w:r w:rsidR="006A3CD2" w:rsidRPr="00772DC0">
              <w:rPr>
                <w:rFonts w:eastAsia="Times New Roman"/>
                <w:sz w:val="24"/>
                <w:szCs w:val="24"/>
              </w:rPr>
              <w:t>Русский язык и культура речи: электронный учебник</w:t>
            </w:r>
          </w:p>
        </w:tc>
      </w:tr>
      <w:tr w:rsidR="006A3CD2" w:rsidRPr="00772DC0" w:rsidTr="00D05666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 xml:space="preserve"> 24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4" w:history="1">
              <w:r w:rsidR="006A3CD2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http://yarus.aspu.ru</w:t>
              </w:r>
            </w:hyperlink>
            <w:r w:rsidR="006A3CD2" w:rsidRPr="00772DC0">
              <w:rPr>
                <w:rFonts w:eastAsia="Times New Roman"/>
                <w:sz w:val="24"/>
                <w:szCs w:val="24"/>
              </w:rPr>
              <w:t> Портал «Русское слово»</w:t>
            </w:r>
          </w:p>
          <w:p w:rsidR="006A3CD2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5" w:history="1">
              <w:r w:rsidR="006A3CD2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6A3CD2" w:rsidRPr="00772DC0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6A3CD2" w:rsidRPr="00772DC0" w:rsidRDefault="00A614AE" w:rsidP="00D05666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66" w:history="1">
              <w:r w:rsidR="006A3CD2" w:rsidRPr="00772DC0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http://ruslang.karelia.ru</w:t>
              </w:r>
            </w:hyperlink>
            <w:r w:rsidR="006A3CD2" w:rsidRPr="00772DC0">
              <w:rPr>
                <w:rFonts w:eastAsia="Times New Roman"/>
                <w:sz w:val="24"/>
                <w:szCs w:val="24"/>
                <w:shd w:val="clear" w:color="auto" w:fill="FFFFFF"/>
              </w:rPr>
              <w:t> </w:t>
            </w:r>
            <w:r w:rsidR="006A3CD2" w:rsidRPr="00772DC0">
              <w:rPr>
                <w:rFonts w:eastAsia="Times New Roman"/>
                <w:sz w:val="24"/>
                <w:szCs w:val="24"/>
              </w:rPr>
              <w:t>Русский язык и культура речи: электронный учебник</w:t>
            </w:r>
          </w:p>
        </w:tc>
      </w:tr>
      <w:tr w:rsidR="006A3CD2" w:rsidRPr="00772DC0" w:rsidTr="00D05666">
        <w:trPr>
          <w:trHeight w:val="144"/>
        </w:trPr>
        <w:tc>
          <w:tcPr>
            <w:tcW w:w="20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Общее количество часов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72DC0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CD2" w:rsidRPr="00772DC0" w:rsidRDefault="006A3CD2" w:rsidP="00D05666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6A3CD2" w:rsidRPr="00772DC0" w:rsidRDefault="006A3CD2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6A3CD2" w:rsidRPr="00772DC0" w:rsidRDefault="006A3CD2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895763" w:rsidRPr="00772DC0" w:rsidRDefault="00895763" w:rsidP="00D05666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sectPr w:rsidR="00895763" w:rsidRPr="00772DC0" w:rsidSect="00772DC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 Pragmatic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B3049"/>
    <w:multiLevelType w:val="multilevel"/>
    <w:tmpl w:val="15F4B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737F42"/>
    <w:rsid w:val="0007256E"/>
    <w:rsid w:val="00136733"/>
    <w:rsid w:val="00152F90"/>
    <w:rsid w:val="002236FC"/>
    <w:rsid w:val="00276B05"/>
    <w:rsid w:val="002E4096"/>
    <w:rsid w:val="00307A2E"/>
    <w:rsid w:val="003C1EA1"/>
    <w:rsid w:val="003E54FD"/>
    <w:rsid w:val="00486AFF"/>
    <w:rsid w:val="004D6B3B"/>
    <w:rsid w:val="004F10CB"/>
    <w:rsid w:val="00532AF2"/>
    <w:rsid w:val="0053562A"/>
    <w:rsid w:val="00560169"/>
    <w:rsid w:val="005F2998"/>
    <w:rsid w:val="00606895"/>
    <w:rsid w:val="00665D3B"/>
    <w:rsid w:val="006A3CD2"/>
    <w:rsid w:val="006D7381"/>
    <w:rsid w:val="00737F42"/>
    <w:rsid w:val="00772DC0"/>
    <w:rsid w:val="00895763"/>
    <w:rsid w:val="008A344E"/>
    <w:rsid w:val="00962421"/>
    <w:rsid w:val="00A614AE"/>
    <w:rsid w:val="00A93B41"/>
    <w:rsid w:val="00AB11ED"/>
    <w:rsid w:val="00AC7D6E"/>
    <w:rsid w:val="00AC7DC6"/>
    <w:rsid w:val="00AF0F84"/>
    <w:rsid w:val="00B116A7"/>
    <w:rsid w:val="00CC0758"/>
    <w:rsid w:val="00CC27D0"/>
    <w:rsid w:val="00D05666"/>
    <w:rsid w:val="00D158CB"/>
    <w:rsid w:val="00D2189C"/>
    <w:rsid w:val="00DC200D"/>
    <w:rsid w:val="00FA0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end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0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89576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C200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rsid w:val="00895763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5763"/>
    <w:pPr>
      <w:keepNext/>
      <w:keepLines/>
      <w:spacing w:before="40"/>
      <w:outlineLvl w:val="3"/>
    </w:pPr>
    <w:rPr>
      <w:rFonts w:ascii="Cambria" w:eastAsia="SimSun" w:hAnsi="Cambria"/>
      <w:b/>
      <w:bCs/>
      <w:i/>
      <w:iCs/>
      <w:color w:val="4F81BD"/>
      <w:lang w:val="en-US" w:eastAsia="en-US"/>
    </w:rPr>
  </w:style>
  <w:style w:type="paragraph" w:styleId="5">
    <w:name w:val="heading 5"/>
    <w:basedOn w:val="a"/>
    <w:next w:val="a"/>
    <w:link w:val="50"/>
    <w:uiPriority w:val="9"/>
    <w:qFormat/>
    <w:rsid w:val="00895763"/>
    <w:pPr>
      <w:keepNext/>
      <w:keepLines/>
      <w:spacing w:before="200" w:line="276" w:lineRule="auto"/>
      <w:outlineLvl w:val="4"/>
    </w:pPr>
    <w:rPr>
      <w:rFonts w:ascii="Arial" w:eastAsia="Times New Roman" w:hAnsi="Arial"/>
      <w:color w:val="243F6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276B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276B05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36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qFormat/>
    <w:rsid w:val="00DC20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qFormat/>
    <w:rsid w:val="00DC20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qFormat/>
    <w:rsid w:val="00DC200D"/>
  </w:style>
  <w:style w:type="paragraph" w:styleId="a8">
    <w:name w:val="footer"/>
    <w:basedOn w:val="a"/>
    <w:link w:val="a9"/>
    <w:uiPriority w:val="99"/>
    <w:unhideWhenUsed/>
    <w:qFormat/>
    <w:rsid w:val="00DC20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qFormat/>
    <w:rsid w:val="00DC200D"/>
  </w:style>
  <w:style w:type="paragraph" w:styleId="aa">
    <w:name w:val="Normal (Web)"/>
    <w:basedOn w:val="a"/>
    <w:link w:val="ab"/>
    <w:uiPriority w:val="99"/>
    <w:unhideWhenUsed/>
    <w:qFormat/>
    <w:rsid w:val="00DC200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c">
    <w:name w:val="Strong"/>
    <w:basedOn w:val="a0"/>
    <w:uiPriority w:val="22"/>
    <w:qFormat/>
    <w:rsid w:val="00DC200D"/>
    <w:rPr>
      <w:b/>
      <w:bCs/>
    </w:rPr>
  </w:style>
  <w:style w:type="character" w:styleId="ad">
    <w:name w:val="Hyperlink"/>
    <w:basedOn w:val="a0"/>
    <w:uiPriority w:val="99"/>
    <w:unhideWhenUsed/>
    <w:qFormat/>
    <w:rsid w:val="00DC200D"/>
    <w:rPr>
      <w:color w:val="0000FF"/>
      <w:u w:val="single"/>
    </w:rPr>
  </w:style>
  <w:style w:type="table" w:customStyle="1" w:styleId="7">
    <w:name w:val="Сетка таблицы7"/>
    <w:basedOn w:val="a1"/>
    <w:next w:val="a5"/>
    <w:uiPriority w:val="59"/>
    <w:qFormat/>
    <w:rsid w:val="0089576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89576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8957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qFormat/>
    <w:rsid w:val="008957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895763"/>
    <w:pPr>
      <w:keepNext/>
      <w:keepLines/>
      <w:widowControl w:val="0"/>
      <w:spacing w:before="200"/>
      <w:outlineLvl w:val="3"/>
    </w:pPr>
    <w:rPr>
      <w:rFonts w:ascii="Cambria" w:eastAsia="SimSun" w:hAnsi="Cambria"/>
      <w:b/>
      <w:bCs/>
      <w:i/>
      <w:iCs/>
      <w:color w:val="4F81BD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qFormat/>
    <w:rsid w:val="00895763"/>
    <w:rPr>
      <w:rFonts w:ascii="Arial" w:eastAsia="Times New Roman" w:hAnsi="Arial" w:cs="Times New Roman"/>
      <w:color w:val="243F60"/>
      <w:lang w:val="en-US" w:eastAsia="ru-RU" w:bidi="en-US"/>
    </w:rPr>
  </w:style>
  <w:style w:type="numbering" w:customStyle="1" w:styleId="12">
    <w:name w:val="Нет списка1"/>
    <w:next w:val="a2"/>
    <w:uiPriority w:val="99"/>
    <w:semiHidden/>
    <w:unhideWhenUsed/>
    <w:rsid w:val="00895763"/>
  </w:style>
  <w:style w:type="character" w:customStyle="1" w:styleId="40">
    <w:name w:val="Заголовок 4 Знак"/>
    <w:basedOn w:val="a0"/>
    <w:link w:val="4"/>
    <w:uiPriority w:val="9"/>
    <w:semiHidden/>
    <w:qFormat/>
    <w:rsid w:val="00895763"/>
    <w:rPr>
      <w:rFonts w:ascii="Cambria" w:eastAsia="SimSun" w:hAnsi="Cambria" w:cs="Times New Roman"/>
      <w:b/>
      <w:bCs/>
      <w:i/>
      <w:iCs/>
      <w:color w:val="4F81BD"/>
      <w:sz w:val="22"/>
      <w:szCs w:val="22"/>
      <w:lang w:val="en-US" w:eastAsia="en-US"/>
    </w:rPr>
  </w:style>
  <w:style w:type="character" w:styleId="ae">
    <w:name w:val="endnote reference"/>
    <w:basedOn w:val="a0"/>
    <w:uiPriority w:val="99"/>
    <w:semiHidden/>
    <w:unhideWhenUsed/>
    <w:qFormat/>
    <w:rsid w:val="00895763"/>
    <w:rPr>
      <w:vertAlign w:val="superscript"/>
    </w:rPr>
  </w:style>
  <w:style w:type="paragraph" w:customStyle="1" w:styleId="21">
    <w:name w:val="Основной текст 21"/>
    <w:basedOn w:val="a"/>
    <w:next w:val="22"/>
    <w:link w:val="23"/>
    <w:uiPriority w:val="99"/>
    <w:semiHidden/>
    <w:unhideWhenUsed/>
    <w:qFormat/>
    <w:rsid w:val="00895763"/>
    <w:pPr>
      <w:spacing w:after="120" w:line="480" w:lineRule="auto"/>
    </w:pPr>
    <w:rPr>
      <w:rFonts w:ascii="Calibri" w:eastAsiaTheme="minorHAnsi" w:hAnsi="Calibri" w:cstheme="minorBidi"/>
      <w:lang w:eastAsia="en-US"/>
    </w:rPr>
  </w:style>
  <w:style w:type="character" w:customStyle="1" w:styleId="23">
    <w:name w:val="Основной текст 2 Знак"/>
    <w:basedOn w:val="a0"/>
    <w:link w:val="21"/>
    <w:uiPriority w:val="99"/>
    <w:semiHidden/>
    <w:qFormat/>
    <w:rsid w:val="00895763"/>
    <w:rPr>
      <w:rFonts w:ascii="Calibri" w:hAnsi="Calibri"/>
      <w:sz w:val="22"/>
      <w:szCs w:val="22"/>
    </w:rPr>
  </w:style>
  <w:style w:type="paragraph" w:customStyle="1" w:styleId="13">
    <w:name w:val="Текст концевой сноски1"/>
    <w:basedOn w:val="a"/>
    <w:next w:val="af"/>
    <w:link w:val="af0"/>
    <w:uiPriority w:val="99"/>
    <w:semiHidden/>
    <w:unhideWhenUsed/>
    <w:qFormat/>
    <w:rsid w:val="00895763"/>
    <w:rPr>
      <w:rFonts w:ascii="Calibri" w:eastAsiaTheme="minorHAnsi" w:hAnsi="Calibri" w:cstheme="minorBidi"/>
      <w:lang w:val="en-US" w:eastAsia="en-US"/>
    </w:rPr>
  </w:style>
  <w:style w:type="character" w:customStyle="1" w:styleId="af0">
    <w:name w:val="Текст концевой сноски Знак"/>
    <w:basedOn w:val="a0"/>
    <w:link w:val="13"/>
    <w:uiPriority w:val="99"/>
    <w:semiHidden/>
    <w:qFormat/>
    <w:rsid w:val="00895763"/>
    <w:rPr>
      <w:rFonts w:ascii="Calibri" w:hAnsi="Calibri"/>
      <w:lang w:val="en-US"/>
    </w:rPr>
  </w:style>
  <w:style w:type="paragraph" w:customStyle="1" w:styleId="14">
    <w:name w:val="Текст примечания1"/>
    <w:basedOn w:val="a"/>
    <w:next w:val="af1"/>
    <w:link w:val="af2"/>
    <w:uiPriority w:val="99"/>
    <w:semiHidden/>
    <w:unhideWhenUsed/>
    <w:qFormat/>
    <w:rsid w:val="00895763"/>
    <w:pPr>
      <w:spacing w:after="200"/>
    </w:pPr>
    <w:rPr>
      <w:rFonts w:ascii="Calibri" w:eastAsiaTheme="minorHAnsi" w:hAnsi="Calibri" w:cstheme="minorBidi"/>
      <w:lang w:val="en-US" w:eastAsia="en-US"/>
    </w:rPr>
  </w:style>
  <w:style w:type="character" w:customStyle="1" w:styleId="af2">
    <w:name w:val="Текст примечания Знак"/>
    <w:basedOn w:val="a0"/>
    <w:link w:val="14"/>
    <w:uiPriority w:val="99"/>
    <w:semiHidden/>
    <w:qFormat/>
    <w:rsid w:val="00895763"/>
    <w:rPr>
      <w:rFonts w:ascii="Calibri" w:hAnsi="Calibri"/>
      <w:lang w:val="en-US"/>
    </w:rPr>
  </w:style>
  <w:style w:type="paragraph" w:customStyle="1" w:styleId="15">
    <w:name w:val="Тема примечания1"/>
    <w:basedOn w:val="af1"/>
    <w:next w:val="af1"/>
    <w:uiPriority w:val="99"/>
    <w:semiHidden/>
    <w:unhideWhenUsed/>
    <w:qFormat/>
    <w:rsid w:val="00895763"/>
    <w:pPr>
      <w:spacing w:after="200"/>
    </w:pPr>
    <w:rPr>
      <w:rFonts w:ascii="Calibri" w:hAnsi="Calibri"/>
      <w:b/>
      <w:bCs/>
      <w:lang w:val="en-US"/>
    </w:rPr>
  </w:style>
  <w:style w:type="character" w:customStyle="1" w:styleId="af3">
    <w:name w:val="Тема примечания Знак"/>
    <w:basedOn w:val="af2"/>
    <w:link w:val="af4"/>
    <w:uiPriority w:val="99"/>
    <w:semiHidden/>
    <w:qFormat/>
    <w:rsid w:val="00895763"/>
    <w:rPr>
      <w:rFonts w:ascii="Calibri" w:hAnsi="Calibri"/>
      <w:b/>
      <w:bCs/>
      <w:lang w:val="en-US"/>
    </w:rPr>
  </w:style>
  <w:style w:type="paragraph" w:styleId="af5">
    <w:name w:val="footnote text"/>
    <w:basedOn w:val="a"/>
    <w:link w:val="af6"/>
    <w:uiPriority w:val="99"/>
    <w:semiHidden/>
    <w:unhideWhenUsed/>
    <w:qFormat/>
    <w:rsid w:val="00895763"/>
    <w:rPr>
      <w:rFonts w:eastAsia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qFormat/>
    <w:rsid w:val="008957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сновной текст1"/>
    <w:basedOn w:val="a"/>
    <w:next w:val="af7"/>
    <w:link w:val="af8"/>
    <w:uiPriority w:val="99"/>
    <w:qFormat/>
    <w:rsid w:val="00895763"/>
    <w:pPr>
      <w:shd w:val="clear" w:color="auto" w:fill="FFFFFF"/>
      <w:spacing w:line="302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8">
    <w:name w:val="Основной текст Знак"/>
    <w:basedOn w:val="a0"/>
    <w:link w:val="16"/>
    <w:uiPriority w:val="99"/>
    <w:qFormat/>
    <w:rsid w:val="00895763"/>
    <w:rPr>
      <w:sz w:val="21"/>
      <w:szCs w:val="21"/>
      <w:shd w:val="clear" w:color="auto" w:fill="FFFFFF"/>
    </w:rPr>
  </w:style>
  <w:style w:type="paragraph" w:customStyle="1" w:styleId="17">
    <w:name w:val="Основной текст с отступом1"/>
    <w:basedOn w:val="a"/>
    <w:next w:val="af9"/>
    <w:link w:val="afa"/>
    <w:uiPriority w:val="99"/>
    <w:semiHidden/>
    <w:unhideWhenUsed/>
    <w:qFormat/>
    <w:rsid w:val="00895763"/>
    <w:pPr>
      <w:spacing w:after="120" w:line="276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Основной текст с отступом Знак"/>
    <w:basedOn w:val="a0"/>
    <w:link w:val="17"/>
    <w:uiPriority w:val="99"/>
    <w:semiHidden/>
    <w:qFormat/>
    <w:rsid w:val="00895763"/>
    <w:rPr>
      <w:sz w:val="22"/>
      <w:szCs w:val="22"/>
    </w:rPr>
  </w:style>
  <w:style w:type="paragraph" w:customStyle="1" w:styleId="210">
    <w:name w:val="Основной текст с отступом 21"/>
    <w:basedOn w:val="a"/>
    <w:next w:val="24"/>
    <w:link w:val="25"/>
    <w:uiPriority w:val="99"/>
    <w:semiHidden/>
    <w:unhideWhenUsed/>
    <w:qFormat/>
    <w:rsid w:val="00895763"/>
    <w:pPr>
      <w:spacing w:after="120" w:line="480" w:lineRule="auto"/>
      <w:ind w:left="283"/>
    </w:pPr>
    <w:rPr>
      <w:rFonts w:ascii="Calibri" w:eastAsiaTheme="minorHAnsi" w:hAnsi="Calibri" w:cstheme="minorBidi"/>
      <w:lang w:val="en-US" w:eastAsia="en-US"/>
    </w:rPr>
  </w:style>
  <w:style w:type="character" w:customStyle="1" w:styleId="25">
    <w:name w:val="Основной текст с отступом 2 Знак"/>
    <w:basedOn w:val="a0"/>
    <w:link w:val="210"/>
    <w:uiPriority w:val="99"/>
    <w:semiHidden/>
    <w:qFormat/>
    <w:rsid w:val="00895763"/>
    <w:rPr>
      <w:rFonts w:ascii="Calibri" w:hAnsi="Calibri"/>
      <w:sz w:val="22"/>
      <w:szCs w:val="22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qFormat/>
    <w:rsid w:val="008957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sid w:val="00895763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6">
    <w:name w:val="Сетка таблицы2"/>
    <w:basedOn w:val="a1"/>
    <w:next w:val="a5"/>
    <w:uiPriority w:val="59"/>
    <w:qFormat/>
    <w:rsid w:val="00895763"/>
    <w:pPr>
      <w:spacing w:after="0" w:line="240" w:lineRule="auto"/>
    </w:pPr>
    <w:rPr>
      <w:rFonts w:eastAsia="SimSu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List Paragraph"/>
    <w:basedOn w:val="a"/>
    <w:link w:val="afc"/>
    <w:uiPriority w:val="34"/>
    <w:qFormat/>
    <w:rsid w:val="00895763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afc">
    <w:name w:val="Абзац списка Знак"/>
    <w:link w:val="afb"/>
    <w:uiPriority w:val="34"/>
    <w:qFormat/>
    <w:locked/>
    <w:rsid w:val="00895763"/>
    <w:rPr>
      <w:rFonts w:ascii="Calibri" w:eastAsia="Calibri" w:hAnsi="Calibri" w:cs="Times New Roman"/>
      <w:lang w:eastAsia="ru-RU"/>
    </w:rPr>
  </w:style>
  <w:style w:type="character" w:customStyle="1" w:styleId="18">
    <w:name w:val="Основной текст Знак1"/>
    <w:basedOn w:val="a0"/>
    <w:uiPriority w:val="99"/>
    <w:qFormat/>
    <w:rsid w:val="00895763"/>
  </w:style>
  <w:style w:type="paragraph" w:customStyle="1" w:styleId="31">
    <w:name w:val="Основной текст 31"/>
    <w:basedOn w:val="a"/>
    <w:qFormat/>
    <w:rsid w:val="00895763"/>
    <w:pPr>
      <w:overflowPunct w:val="0"/>
      <w:autoSpaceDE w:val="0"/>
      <w:autoSpaceDN w:val="0"/>
      <w:adjustRightInd w:val="0"/>
    </w:pPr>
    <w:rPr>
      <w:rFonts w:eastAsia="Times New Roman"/>
      <w:sz w:val="24"/>
      <w:szCs w:val="20"/>
      <w:lang w:val="tt-RU"/>
    </w:rPr>
  </w:style>
  <w:style w:type="character" w:customStyle="1" w:styleId="19">
    <w:name w:val="Заголовок №1_"/>
    <w:link w:val="1a"/>
    <w:qFormat/>
    <w:rsid w:val="0089576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a">
    <w:name w:val="Заголовок №1"/>
    <w:basedOn w:val="a"/>
    <w:link w:val="19"/>
    <w:qFormat/>
    <w:rsid w:val="00895763"/>
    <w:pPr>
      <w:widowControl w:val="0"/>
      <w:shd w:val="clear" w:color="auto" w:fill="FFFFFF"/>
      <w:spacing w:before="60" w:line="0" w:lineRule="atLeast"/>
      <w:jc w:val="center"/>
      <w:outlineLvl w:val="0"/>
    </w:pPr>
    <w:rPr>
      <w:rFonts w:eastAsia="Times New Roman"/>
      <w:b/>
      <w:bCs/>
      <w:sz w:val="21"/>
      <w:szCs w:val="21"/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895763"/>
    <w:pPr>
      <w:ind w:left="720" w:firstLine="700"/>
      <w:jc w:val="both"/>
    </w:pPr>
    <w:rPr>
      <w:rFonts w:eastAsia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qFormat/>
    <w:rsid w:val="00895763"/>
    <w:rPr>
      <w:rFonts w:ascii="Times New Roman" w:hAnsi="Times New Roman" w:cs="Times New Roman" w:hint="default"/>
      <w:sz w:val="24"/>
      <w:szCs w:val="24"/>
      <w:u w:val="none"/>
    </w:rPr>
  </w:style>
  <w:style w:type="character" w:customStyle="1" w:styleId="NoSpacingChar">
    <w:name w:val="No Spacing Char"/>
    <w:link w:val="1b"/>
    <w:qFormat/>
    <w:locked/>
    <w:rsid w:val="00895763"/>
  </w:style>
  <w:style w:type="paragraph" w:customStyle="1" w:styleId="1b">
    <w:name w:val="Без интервала1"/>
    <w:link w:val="NoSpacingChar"/>
    <w:qFormat/>
    <w:rsid w:val="00895763"/>
    <w:pPr>
      <w:spacing w:after="0" w:line="240" w:lineRule="auto"/>
    </w:pPr>
  </w:style>
  <w:style w:type="paragraph" w:styleId="afd">
    <w:name w:val="No Spacing"/>
    <w:link w:val="afe"/>
    <w:uiPriority w:val="1"/>
    <w:qFormat/>
    <w:rsid w:val="008957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qFormat/>
    <w:locked/>
    <w:rsid w:val="0089576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8957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2">
    <w:name w:val="Основной текст (3)_"/>
    <w:basedOn w:val="a0"/>
    <w:link w:val="33"/>
    <w:qFormat/>
    <w:rsid w:val="0089576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rsid w:val="00895763"/>
    <w:pPr>
      <w:widowControl w:val="0"/>
      <w:shd w:val="clear" w:color="auto" w:fill="FFFFFF"/>
      <w:spacing w:line="466" w:lineRule="exact"/>
      <w:jc w:val="center"/>
    </w:pPr>
    <w:rPr>
      <w:rFonts w:eastAsiaTheme="minorHAnsi"/>
      <w:b/>
      <w:bCs/>
      <w:lang w:eastAsia="en-US"/>
    </w:rPr>
  </w:style>
  <w:style w:type="paragraph" w:customStyle="1" w:styleId="1c">
    <w:name w:val="Абзац списка1"/>
    <w:basedOn w:val="a"/>
    <w:uiPriority w:val="34"/>
    <w:qFormat/>
    <w:rsid w:val="00895763"/>
    <w:pPr>
      <w:overflowPunct w:val="0"/>
      <w:autoSpaceDE w:val="0"/>
      <w:autoSpaceDN w:val="0"/>
      <w:adjustRightInd w:val="0"/>
      <w:ind w:left="720"/>
      <w:contextualSpacing/>
    </w:pPr>
    <w:rPr>
      <w:rFonts w:ascii="A Pragmatica" w:eastAsia="Calibri" w:hAnsi="A Pragmatica"/>
      <w:sz w:val="20"/>
      <w:szCs w:val="20"/>
    </w:rPr>
  </w:style>
  <w:style w:type="character" w:customStyle="1" w:styleId="1d">
    <w:name w:val="Верхний колонтитул Знак1"/>
    <w:basedOn w:val="a0"/>
    <w:uiPriority w:val="99"/>
    <w:semiHidden/>
    <w:qFormat/>
    <w:rsid w:val="00895763"/>
  </w:style>
  <w:style w:type="character" w:customStyle="1" w:styleId="211pt">
    <w:name w:val="Основной текст (2) + 11 pt"/>
    <w:qFormat/>
    <w:rsid w:val="00895763"/>
    <w:rPr>
      <w:sz w:val="22"/>
      <w:szCs w:val="22"/>
      <w:shd w:val="clear" w:color="auto" w:fill="FFFFFF"/>
      <w:lang w:val="ru-RU" w:eastAsia="ru-RU"/>
    </w:rPr>
  </w:style>
  <w:style w:type="paragraph" w:customStyle="1" w:styleId="Default">
    <w:name w:val="Default"/>
    <w:qFormat/>
    <w:rsid w:val="008957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0pt">
    <w:name w:val="Основной текст + Интервал 0 pt"/>
    <w:basedOn w:val="a0"/>
    <w:qFormat/>
    <w:rsid w:val="00895763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u w:val="none"/>
      <w:shd w:val="clear" w:color="auto" w:fill="FFFFFF"/>
      <w:lang w:val="tt-RU" w:eastAsia="tt-RU" w:bidi="tt-RU"/>
    </w:rPr>
  </w:style>
  <w:style w:type="character" w:customStyle="1" w:styleId="51">
    <w:name w:val="Заголовок №5_"/>
    <w:basedOn w:val="a0"/>
    <w:link w:val="52"/>
    <w:uiPriority w:val="99"/>
    <w:qFormat/>
    <w:locked/>
    <w:rsid w:val="00895763"/>
    <w:rPr>
      <w:rFonts w:ascii="Century Schoolbook" w:hAnsi="Century Schoolbook" w:cs="Century Schoolbook"/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uiPriority w:val="99"/>
    <w:qFormat/>
    <w:rsid w:val="00895763"/>
    <w:pPr>
      <w:shd w:val="clear" w:color="auto" w:fill="FFFFFF"/>
      <w:spacing w:before="300" w:after="240" w:line="240" w:lineRule="atLeast"/>
      <w:outlineLvl w:val="4"/>
    </w:pPr>
    <w:rPr>
      <w:rFonts w:ascii="Century Schoolbook" w:eastAsiaTheme="minorHAnsi" w:hAnsi="Century Schoolbook" w:cs="Century Schoolbook"/>
      <w:b/>
      <w:bCs/>
      <w:lang w:eastAsia="en-US"/>
    </w:rPr>
  </w:style>
  <w:style w:type="character" w:customStyle="1" w:styleId="42">
    <w:name w:val="Основной текст (4)_"/>
    <w:basedOn w:val="a0"/>
    <w:link w:val="43"/>
    <w:uiPriority w:val="99"/>
    <w:qFormat/>
    <w:locked/>
    <w:rsid w:val="00895763"/>
    <w:rPr>
      <w:rFonts w:ascii="Century Schoolbook" w:hAnsi="Century Schoolbook" w:cs="Century Schoolbook"/>
      <w:b/>
      <w:bCs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qFormat/>
    <w:rsid w:val="00895763"/>
    <w:pPr>
      <w:shd w:val="clear" w:color="auto" w:fill="FFFFFF"/>
      <w:spacing w:after="180" w:line="240" w:lineRule="atLeast"/>
    </w:pPr>
    <w:rPr>
      <w:rFonts w:ascii="Century Schoolbook" w:eastAsiaTheme="minorHAnsi" w:hAnsi="Century Schoolbook" w:cs="Century Schoolbook"/>
      <w:b/>
      <w:bCs/>
      <w:lang w:eastAsia="en-US"/>
    </w:rPr>
  </w:style>
  <w:style w:type="character" w:customStyle="1" w:styleId="1e">
    <w:name w:val="Текст выноски Знак1"/>
    <w:basedOn w:val="a0"/>
    <w:uiPriority w:val="99"/>
    <w:semiHidden/>
    <w:qFormat/>
    <w:rsid w:val="00895763"/>
    <w:rPr>
      <w:rFonts w:ascii="Tahoma" w:hAnsi="Tahoma" w:cs="Tahoma"/>
      <w:sz w:val="16"/>
      <w:szCs w:val="16"/>
    </w:rPr>
  </w:style>
  <w:style w:type="paragraph" w:customStyle="1" w:styleId="27">
    <w:name w:val="Абзац списка2"/>
    <w:basedOn w:val="a"/>
    <w:qFormat/>
    <w:rsid w:val="00895763"/>
    <w:pPr>
      <w:spacing w:after="200" w:line="276" w:lineRule="auto"/>
      <w:ind w:left="720"/>
      <w:contextualSpacing/>
    </w:pPr>
    <w:rPr>
      <w:rFonts w:ascii="Calibri" w:eastAsia="Times New Roman" w:hAnsi="Calibri"/>
    </w:rPr>
  </w:style>
  <w:style w:type="table" w:customStyle="1" w:styleId="110">
    <w:name w:val="Сетка таблицы11"/>
    <w:basedOn w:val="a1"/>
    <w:uiPriority w:val="59"/>
    <w:qFormat/>
    <w:rsid w:val="00895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95763"/>
    <w:pPr>
      <w:widowControl w:val="0"/>
      <w:autoSpaceDE w:val="0"/>
      <w:autoSpaceDN w:val="0"/>
      <w:ind w:left="108"/>
    </w:pPr>
    <w:rPr>
      <w:rFonts w:eastAsia="Times New Roman"/>
      <w:lang w:bidi="ru-RU"/>
    </w:rPr>
  </w:style>
  <w:style w:type="paragraph" w:customStyle="1" w:styleId="c2">
    <w:name w:val="c2"/>
    <w:basedOn w:val="a"/>
    <w:uiPriority w:val="99"/>
    <w:qFormat/>
    <w:rsid w:val="0089576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qFormat/>
    <w:rsid w:val="00895763"/>
  </w:style>
  <w:style w:type="table" w:customStyle="1" w:styleId="211">
    <w:name w:val="Сетка таблицы21"/>
    <w:basedOn w:val="a1"/>
    <w:uiPriority w:val="59"/>
    <w:qFormat/>
    <w:rsid w:val="008957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qFormat/>
    <w:rsid w:val="0089576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tt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uiPriority w:val="59"/>
    <w:qFormat/>
    <w:rsid w:val="00895763"/>
    <w:pPr>
      <w:spacing w:after="0" w:line="240" w:lineRule="auto"/>
    </w:pPr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uiPriority w:val="59"/>
    <w:qFormat/>
    <w:rsid w:val="0089576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Нижний колонтитул1"/>
    <w:basedOn w:val="a"/>
    <w:next w:val="a8"/>
    <w:uiPriority w:val="99"/>
    <w:unhideWhenUsed/>
    <w:qFormat/>
    <w:rsid w:val="0089576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paragraph" w:customStyle="1" w:styleId="aff">
    <w:name w:val="Новый"/>
    <w:basedOn w:val="a"/>
    <w:uiPriority w:val="99"/>
    <w:qFormat/>
    <w:rsid w:val="00895763"/>
    <w:pPr>
      <w:spacing w:line="360" w:lineRule="auto"/>
      <w:ind w:firstLine="454"/>
      <w:jc w:val="both"/>
    </w:pPr>
    <w:rPr>
      <w:rFonts w:eastAsia="Times New Roman"/>
      <w:sz w:val="28"/>
      <w:szCs w:val="24"/>
    </w:rPr>
  </w:style>
  <w:style w:type="table" w:customStyle="1" w:styleId="111">
    <w:name w:val="Сетка таблицы111"/>
    <w:basedOn w:val="a1"/>
    <w:uiPriority w:val="59"/>
    <w:qFormat/>
    <w:rsid w:val="00895763"/>
    <w:pPr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uiPriority w:val="59"/>
    <w:qFormat/>
    <w:rsid w:val="0089576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Нижний колонтитул Знак1"/>
    <w:basedOn w:val="a0"/>
    <w:uiPriority w:val="99"/>
    <w:qFormat/>
    <w:rsid w:val="00895763"/>
  </w:style>
  <w:style w:type="character" w:customStyle="1" w:styleId="HTML1">
    <w:name w:val="Стандартный HTML Знак1"/>
    <w:basedOn w:val="a0"/>
    <w:uiPriority w:val="99"/>
    <w:semiHidden/>
    <w:qFormat/>
    <w:rsid w:val="00895763"/>
    <w:rPr>
      <w:rFonts w:ascii="Consolas" w:hAnsi="Consolas" w:cs="Consolas"/>
      <w:sz w:val="20"/>
      <w:szCs w:val="20"/>
    </w:rPr>
  </w:style>
  <w:style w:type="character" w:customStyle="1" w:styleId="ab">
    <w:name w:val="Обычный (веб) Знак"/>
    <w:link w:val="aa"/>
    <w:uiPriority w:val="99"/>
    <w:qFormat/>
    <w:locked/>
    <w:rsid w:val="008957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Текст сноски Знак1"/>
    <w:basedOn w:val="a0"/>
    <w:uiPriority w:val="99"/>
    <w:semiHidden/>
    <w:qFormat/>
    <w:rsid w:val="00895763"/>
    <w:rPr>
      <w:sz w:val="20"/>
      <w:szCs w:val="20"/>
    </w:rPr>
  </w:style>
  <w:style w:type="character" w:customStyle="1" w:styleId="1f2">
    <w:name w:val="Текст примечания Знак1"/>
    <w:basedOn w:val="a0"/>
    <w:uiPriority w:val="99"/>
    <w:semiHidden/>
    <w:qFormat/>
    <w:rsid w:val="00895763"/>
    <w:rPr>
      <w:sz w:val="20"/>
      <w:szCs w:val="20"/>
    </w:rPr>
  </w:style>
  <w:style w:type="character" w:customStyle="1" w:styleId="1f3">
    <w:name w:val="Текст концевой сноски Знак1"/>
    <w:basedOn w:val="a0"/>
    <w:uiPriority w:val="99"/>
    <w:semiHidden/>
    <w:qFormat/>
    <w:rsid w:val="00895763"/>
    <w:rPr>
      <w:sz w:val="20"/>
      <w:szCs w:val="20"/>
    </w:rPr>
  </w:style>
  <w:style w:type="character" w:customStyle="1" w:styleId="212">
    <w:name w:val="Основной текст 2 Знак1"/>
    <w:basedOn w:val="a0"/>
    <w:uiPriority w:val="99"/>
    <w:semiHidden/>
    <w:qFormat/>
    <w:rsid w:val="00895763"/>
  </w:style>
  <w:style w:type="character" w:customStyle="1" w:styleId="213">
    <w:name w:val="Основной текст с отступом 2 Знак1"/>
    <w:basedOn w:val="a0"/>
    <w:uiPriority w:val="99"/>
    <w:semiHidden/>
    <w:qFormat/>
    <w:rsid w:val="00895763"/>
  </w:style>
  <w:style w:type="character" w:customStyle="1" w:styleId="1f4">
    <w:name w:val="Тема примечания Знак1"/>
    <w:basedOn w:val="1f2"/>
    <w:uiPriority w:val="99"/>
    <w:semiHidden/>
    <w:qFormat/>
    <w:rsid w:val="00895763"/>
    <w:rPr>
      <w:b/>
      <w:bCs/>
      <w:sz w:val="20"/>
      <w:szCs w:val="20"/>
    </w:rPr>
  </w:style>
  <w:style w:type="character" w:customStyle="1" w:styleId="NoSpacingChar1">
    <w:name w:val="No Spacing Char1"/>
    <w:qFormat/>
    <w:locked/>
    <w:rsid w:val="00895763"/>
    <w:rPr>
      <w:rFonts w:ascii="Arial Narrow" w:eastAsia="Times New Roman" w:hAnsi="Arial Narrow" w:cs="Times New Roman"/>
      <w:i/>
      <w:iCs/>
      <w:sz w:val="20"/>
      <w:szCs w:val="20"/>
    </w:rPr>
  </w:style>
  <w:style w:type="paragraph" w:customStyle="1" w:styleId="510">
    <w:name w:val="Заголовок №51"/>
    <w:basedOn w:val="a"/>
    <w:uiPriority w:val="99"/>
    <w:qFormat/>
    <w:rsid w:val="00895763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="Calibri" w:eastAsia="Calibri" w:hAnsi="Calibri"/>
      <w:b/>
      <w:i/>
      <w:spacing w:val="2"/>
      <w:sz w:val="25"/>
      <w:lang w:eastAsia="en-US"/>
    </w:rPr>
  </w:style>
  <w:style w:type="character" w:customStyle="1" w:styleId="250">
    <w:name w:val="Основной текст (25)_"/>
    <w:link w:val="251"/>
    <w:uiPriority w:val="99"/>
    <w:qFormat/>
    <w:locked/>
    <w:rsid w:val="00895763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qFormat/>
    <w:rsid w:val="00895763"/>
    <w:pPr>
      <w:widowControl w:val="0"/>
      <w:shd w:val="clear" w:color="auto" w:fill="FFFFFF"/>
      <w:spacing w:before="120" w:line="211" w:lineRule="exact"/>
      <w:ind w:hanging="80"/>
      <w:jc w:val="both"/>
    </w:pPr>
    <w:rPr>
      <w:rFonts w:asciiTheme="minorHAnsi" w:eastAsiaTheme="minorHAnsi" w:hAnsiTheme="minorHAnsi" w:cstheme="minorBidi"/>
      <w:i/>
      <w:sz w:val="21"/>
      <w:lang w:eastAsia="en-US"/>
    </w:rPr>
  </w:style>
  <w:style w:type="character" w:customStyle="1" w:styleId="9">
    <w:name w:val="Основной текст (9)_"/>
    <w:link w:val="91"/>
    <w:uiPriority w:val="99"/>
    <w:qFormat/>
    <w:locked/>
    <w:rsid w:val="00895763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qFormat/>
    <w:rsid w:val="00895763"/>
    <w:pPr>
      <w:widowControl w:val="0"/>
      <w:shd w:val="clear" w:color="auto" w:fill="FFFFFF"/>
      <w:spacing w:after="180" w:line="168" w:lineRule="exact"/>
      <w:jc w:val="both"/>
    </w:pPr>
    <w:rPr>
      <w:rFonts w:asciiTheme="minorHAnsi" w:eastAsiaTheme="minorHAnsi" w:hAnsiTheme="minorHAnsi" w:cstheme="minorBidi"/>
      <w:b/>
      <w:spacing w:val="-6"/>
      <w:sz w:val="17"/>
      <w:lang w:eastAsia="en-US"/>
    </w:rPr>
  </w:style>
  <w:style w:type="character" w:customStyle="1" w:styleId="8">
    <w:name w:val="Основной текст (8)_"/>
    <w:link w:val="81"/>
    <w:uiPriority w:val="99"/>
    <w:qFormat/>
    <w:locked/>
    <w:rsid w:val="00895763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qFormat/>
    <w:rsid w:val="00895763"/>
    <w:pPr>
      <w:widowControl w:val="0"/>
      <w:shd w:val="clear" w:color="auto" w:fill="FFFFFF"/>
      <w:spacing w:line="168" w:lineRule="exact"/>
      <w:ind w:hanging="220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aff0">
    <w:name w:val="Основной текст_"/>
    <w:link w:val="28"/>
    <w:qFormat/>
    <w:locked/>
    <w:rsid w:val="00895763"/>
    <w:rPr>
      <w:sz w:val="17"/>
      <w:szCs w:val="17"/>
      <w:shd w:val="clear" w:color="auto" w:fill="FFFFFF"/>
    </w:rPr>
  </w:style>
  <w:style w:type="paragraph" w:customStyle="1" w:styleId="28">
    <w:name w:val="Основной текст2"/>
    <w:basedOn w:val="a"/>
    <w:link w:val="aff0"/>
    <w:qFormat/>
    <w:rsid w:val="00895763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54">
    <w:name w:val="Основной текст (5)_"/>
    <w:link w:val="55"/>
    <w:qFormat/>
    <w:locked/>
    <w:rsid w:val="00895763"/>
    <w:rPr>
      <w:b/>
      <w:bCs/>
      <w:spacing w:val="2"/>
      <w:sz w:val="17"/>
      <w:szCs w:val="17"/>
      <w:shd w:val="clear" w:color="auto" w:fill="FFFFFF"/>
    </w:rPr>
  </w:style>
  <w:style w:type="paragraph" w:customStyle="1" w:styleId="55">
    <w:name w:val="Основной текст (5)"/>
    <w:basedOn w:val="a"/>
    <w:link w:val="54"/>
    <w:qFormat/>
    <w:rsid w:val="00895763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b/>
      <w:bCs/>
      <w:spacing w:val="2"/>
      <w:sz w:val="17"/>
      <w:szCs w:val="17"/>
      <w:lang w:eastAsia="en-US"/>
    </w:rPr>
  </w:style>
  <w:style w:type="character" w:customStyle="1" w:styleId="310">
    <w:name w:val="Основной текст (31)_"/>
    <w:link w:val="311"/>
    <w:qFormat/>
    <w:locked/>
    <w:rsid w:val="00895763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qFormat/>
    <w:rsid w:val="00895763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spacing w:val="-4"/>
      <w:sz w:val="17"/>
      <w:szCs w:val="17"/>
      <w:lang w:eastAsia="en-US"/>
    </w:rPr>
  </w:style>
  <w:style w:type="character" w:customStyle="1" w:styleId="100">
    <w:name w:val="Основной текст (10)_"/>
    <w:link w:val="101"/>
    <w:uiPriority w:val="99"/>
    <w:qFormat/>
    <w:locked/>
    <w:rsid w:val="00895763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qFormat/>
    <w:rsid w:val="00895763"/>
    <w:pPr>
      <w:widowControl w:val="0"/>
      <w:shd w:val="clear" w:color="auto" w:fill="FFFFFF"/>
      <w:spacing w:line="226" w:lineRule="exact"/>
      <w:ind w:hanging="120"/>
      <w:jc w:val="both"/>
    </w:pPr>
    <w:rPr>
      <w:rFonts w:eastAsiaTheme="minorHAnsi"/>
      <w:i/>
      <w:iCs/>
      <w:spacing w:val="-3"/>
      <w:sz w:val="21"/>
      <w:szCs w:val="21"/>
      <w:lang w:eastAsia="en-US"/>
    </w:rPr>
  </w:style>
  <w:style w:type="character" w:customStyle="1" w:styleId="102">
    <w:name w:val="Заголовок №10_"/>
    <w:link w:val="1010"/>
    <w:uiPriority w:val="99"/>
    <w:qFormat/>
    <w:locked/>
    <w:rsid w:val="00895763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qFormat/>
    <w:rsid w:val="00895763"/>
    <w:pPr>
      <w:widowControl w:val="0"/>
      <w:shd w:val="clear" w:color="auto" w:fill="FFFFFF"/>
      <w:spacing w:before="180" w:after="60" w:line="240" w:lineRule="atLeast"/>
      <w:jc w:val="center"/>
    </w:pPr>
    <w:rPr>
      <w:rFonts w:eastAsiaTheme="minorHAnsi"/>
      <w:b/>
      <w:bCs/>
      <w:i/>
      <w:iCs/>
      <w:spacing w:val="1"/>
      <w:sz w:val="25"/>
      <w:szCs w:val="25"/>
      <w:lang w:eastAsia="en-US"/>
    </w:rPr>
  </w:style>
  <w:style w:type="character" w:customStyle="1" w:styleId="92">
    <w:name w:val="Заголовок №9 (2)_"/>
    <w:link w:val="921"/>
    <w:uiPriority w:val="99"/>
    <w:qFormat/>
    <w:locked/>
    <w:rsid w:val="00895763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qFormat/>
    <w:rsid w:val="00895763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eastAsiaTheme="minorHAnsi"/>
      <w:b/>
      <w:bCs/>
      <w:i/>
      <w:iCs/>
      <w:spacing w:val="1"/>
      <w:sz w:val="25"/>
      <w:szCs w:val="25"/>
      <w:lang w:eastAsia="en-US"/>
    </w:rPr>
  </w:style>
  <w:style w:type="character" w:customStyle="1" w:styleId="62">
    <w:name w:val="Заголовок №6 (2)_"/>
    <w:link w:val="621"/>
    <w:uiPriority w:val="99"/>
    <w:qFormat/>
    <w:locked/>
    <w:rsid w:val="00895763"/>
    <w:rPr>
      <w:rFonts w:ascii="Times New Roman" w:hAnsi="Times New Roman" w:cs="Times New Roman"/>
      <w:spacing w:val="4"/>
      <w:sz w:val="28"/>
      <w:szCs w:val="28"/>
      <w:shd w:val="clear" w:color="auto" w:fill="FFFFFF"/>
    </w:rPr>
  </w:style>
  <w:style w:type="paragraph" w:customStyle="1" w:styleId="621">
    <w:name w:val="Заголовок №6 (2)1"/>
    <w:basedOn w:val="a"/>
    <w:link w:val="62"/>
    <w:uiPriority w:val="99"/>
    <w:qFormat/>
    <w:rsid w:val="00895763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eastAsiaTheme="minorHAnsi"/>
      <w:spacing w:val="4"/>
      <w:sz w:val="28"/>
      <w:szCs w:val="28"/>
      <w:lang w:eastAsia="en-US"/>
    </w:rPr>
  </w:style>
  <w:style w:type="paragraph" w:customStyle="1" w:styleId="c0">
    <w:name w:val="c0"/>
    <w:basedOn w:val="a"/>
    <w:uiPriority w:val="99"/>
    <w:qFormat/>
    <w:rsid w:val="00895763"/>
    <w:pPr>
      <w:spacing w:before="240" w:after="240"/>
    </w:pPr>
    <w:rPr>
      <w:rFonts w:eastAsia="Times New Roman"/>
      <w:sz w:val="24"/>
      <w:szCs w:val="24"/>
    </w:rPr>
  </w:style>
  <w:style w:type="paragraph" w:customStyle="1" w:styleId="70">
    <w:name w:val="Основной текст7"/>
    <w:basedOn w:val="a"/>
    <w:uiPriority w:val="99"/>
    <w:qFormat/>
    <w:rsid w:val="00895763"/>
    <w:pPr>
      <w:widowControl w:val="0"/>
      <w:shd w:val="clear" w:color="auto" w:fill="FFFFFF"/>
      <w:spacing w:line="384" w:lineRule="exact"/>
      <w:jc w:val="both"/>
    </w:pPr>
    <w:rPr>
      <w:rFonts w:eastAsia="Times New Roman"/>
      <w:sz w:val="21"/>
      <w:szCs w:val="21"/>
    </w:rPr>
  </w:style>
  <w:style w:type="paragraph" w:customStyle="1" w:styleId="35">
    <w:name w:val="Основной текст3"/>
    <w:basedOn w:val="a"/>
    <w:uiPriority w:val="99"/>
    <w:qFormat/>
    <w:rsid w:val="00895763"/>
    <w:pPr>
      <w:widowControl w:val="0"/>
      <w:shd w:val="clear" w:color="auto" w:fill="FFFFFF"/>
      <w:spacing w:line="374" w:lineRule="exact"/>
      <w:ind w:hanging="700"/>
    </w:pPr>
    <w:rPr>
      <w:rFonts w:eastAsia="Times New Roman"/>
      <w:b/>
      <w:bCs/>
      <w:color w:val="000000"/>
      <w:spacing w:val="-4"/>
      <w:sz w:val="17"/>
      <w:szCs w:val="17"/>
    </w:rPr>
  </w:style>
  <w:style w:type="character" w:customStyle="1" w:styleId="29">
    <w:name w:val="Основной текст (2)_"/>
    <w:basedOn w:val="a0"/>
    <w:link w:val="2a"/>
    <w:qFormat/>
    <w:locked/>
    <w:rsid w:val="00895763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a">
    <w:name w:val="Основной текст (2)"/>
    <w:basedOn w:val="a"/>
    <w:link w:val="29"/>
    <w:qFormat/>
    <w:rsid w:val="00895763"/>
    <w:pPr>
      <w:widowControl w:val="0"/>
      <w:shd w:val="clear" w:color="auto" w:fill="FFFFFF"/>
      <w:spacing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  <w:lang w:eastAsia="en-US"/>
    </w:rPr>
  </w:style>
  <w:style w:type="character" w:customStyle="1" w:styleId="45">
    <w:name w:val="Заголовок №4_"/>
    <w:basedOn w:val="a0"/>
    <w:link w:val="46"/>
    <w:uiPriority w:val="99"/>
    <w:qFormat/>
    <w:locked/>
    <w:rsid w:val="0089576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6">
    <w:name w:val="Заголовок №4"/>
    <w:basedOn w:val="a"/>
    <w:link w:val="45"/>
    <w:uiPriority w:val="99"/>
    <w:qFormat/>
    <w:rsid w:val="00895763"/>
    <w:pPr>
      <w:widowControl w:val="0"/>
      <w:shd w:val="clear" w:color="auto" w:fill="FFFFFF"/>
      <w:spacing w:after="300" w:line="0" w:lineRule="atLeast"/>
      <w:outlineLvl w:val="3"/>
    </w:pPr>
    <w:rPr>
      <w:rFonts w:eastAsia="Times New Roman"/>
      <w:b/>
      <w:bCs/>
      <w:sz w:val="27"/>
      <w:szCs w:val="27"/>
      <w:lang w:eastAsia="en-US"/>
    </w:rPr>
  </w:style>
  <w:style w:type="character" w:customStyle="1" w:styleId="220">
    <w:name w:val="Заголовок №2 (2)_"/>
    <w:basedOn w:val="a0"/>
    <w:link w:val="221"/>
    <w:qFormat/>
    <w:locked/>
    <w:rsid w:val="00895763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221">
    <w:name w:val="Заголовок №2 (2)"/>
    <w:basedOn w:val="a"/>
    <w:link w:val="220"/>
    <w:qFormat/>
    <w:rsid w:val="00895763"/>
    <w:pPr>
      <w:widowControl w:val="0"/>
      <w:shd w:val="clear" w:color="auto" w:fill="FFFFFF"/>
      <w:spacing w:after="300" w:line="0" w:lineRule="atLeast"/>
      <w:jc w:val="center"/>
      <w:outlineLvl w:val="1"/>
    </w:pPr>
    <w:rPr>
      <w:rFonts w:eastAsia="Times New Roman"/>
      <w:b/>
      <w:bCs/>
      <w:sz w:val="31"/>
      <w:szCs w:val="31"/>
      <w:lang w:eastAsia="en-US"/>
    </w:rPr>
  </w:style>
  <w:style w:type="character" w:customStyle="1" w:styleId="72">
    <w:name w:val="Заголовок №7 (2)_"/>
    <w:link w:val="721"/>
    <w:uiPriority w:val="99"/>
    <w:qFormat/>
    <w:locked/>
    <w:rsid w:val="00895763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qFormat/>
    <w:rsid w:val="00895763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eastAsiaTheme="minorHAnsi"/>
      <w:spacing w:val="2"/>
      <w:sz w:val="28"/>
      <w:szCs w:val="28"/>
      <w:lang w:eastAsia="en-US"/>
    </w:rPr>
  </w:style>
  <w:style w:type="character" w:customStyle="1" w:styleId="6">
    <w:name w:val="Заголовок №6_"/>
    <w:link w:val="61"/>
    <w:uiPriority w:val="99"/>
    <w:qFormat/>
    <w:locked/>
    <w:rsid w:val="00895763"/>
    <w:rPr>
      <w:rFonts w:ascii="Verdana" w:hAnsi="Verdana" w:cs="Verdana"/>
      <w:b/>
      <w:bCs/>
      <w:shd w:val="clear" w:color="auto" w:fill="FFFFFF"/>
    </w:rPr>
  </w:style>
  <w:style w:type="paragraph" w:customStyle="1" w:styleId="61">
    <w:name w:val="Заголовок №61"/>
    <w:basedOn w:val="a"/>
    <w:link w:val="6"/>
    <w:uiPriority w:val="99"/>
    <w:qFormat/>
    <w:rsid w:val="00895763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Theme="minorHAnsi" w:hAnsi="Verdana" w:cs="Verdana"/>
      <w:b/>
      <w:bCs/>
      <w:lang w:eastAsia="en-US"/>
    </w:rPr>
  </w:style>
  <w:style w:type="character" w:customStyle="1" w:styleId="90">
    <w:name w:val="Заголовок №9_"/>
    <w:link w:val="910"/>
    <w:uiPriority w:val="99"/>
    <w:qFormat/>
    <w:locked/>
    <w:rsid w:val="00895763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0">
    <w:name w:val="Заголовок №91"/>
    <w:basedOn w:val="a"/>
    <w:link w:val="90"/>
    <w:uiPriority w:val="99"/>
    <w:qFormat/>
    <w:rsid w:val="00895763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  <w:lang w:eastAsia="en-US"/>
    </w:rPr>
  </w:style>
  <w:style w:type="character" w:customStyle="1" w:styleId="280">
    <w:name w:val="Основной текст (28)_"/>
    <w:link w:val="281"/>
    <w:uiPriority w:val="99"/>
    <w:qFormat/>
    <w:locked/>
    <w:rsid w:val="00895763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qFormat/>
    <w:rsid w:val="00895763"/>
    <w:pPr>
      <w:widowControl w:val="0"/>
      <w:shd w:val="clear" w:color="auto" w:fill="FFFFFF"/>
      <w:spacing w:line="240" w:lineRule="atLeast"/>
    </w:pPr>
    <w:rPr>
      <w:rFonts w:eastAsiaTheme="minorHAnsi"/>
      <w:i/>
      <w:iCs/>
      <w:sz w:val="17"/>
      <w:szCs w:val="17"/>
      <w:lang w:eastAsia="en-US"/>
    </w:rPr>
  </w:style>
  <w:style w:type="character" w:customStyle="1" w:styleId="130">
    <w:name w:val="Заголовок №13_"/>
    <w:link w:val="131"/>
    <w:uiPriority w:val="99"/>
    <w:qFormat/>
    <w:locked/>
    <w:rsid w:val="00895763"/>
    <w:rPr>
      <w:rFonts w:ascii="Times New Roman" w:hAnsi="Times New Roman" w:cs="Times New Roman"/>
      <w:b/>
      <w:bCs/>
      <w:spacing w:val="-6"/>
      <w:sz w:val="17"/>
      <w:szCs w:val="17"/>
      <w:shd w:val="clear" w:color="auto" w:fill="FFFFFF"/>
    </w:rPr>
  </w:style>
  <w:style w:type="paragraph" w:customStyle="1" w:styleId="131">
    <w:name w:val="Заголовок №131"/>
    <w:basedOn w:val="a"/>
    <w:link w:val="130"/>
    <w:uiPriority w:val="99"/>
    <w:qFormat/>
    <w:rsid w:val="00895763"/>
    <w:pPr>
      <w:widowControl w:val="0"/>
      <w:shd w:val="clear" w:color="auto" w:fill="FFFFFF"/>
      <w:spacing w:before="300" w:line="192" w:lineRule="exact"/>
      <w:jc w:val="both"/>
    </w:pPr>
    <w:rPr>
      <w:rFonts w:eastAsiaTheme="minorHAnsi"/>
      <w:b/>
      <w:bCs/>
      <w:spacing w:val="-6"/>
      <w:sz w:val="17"/>
      <w:szCs w:val="17"/>
      <w:lang w:eastAsia="en-US"/>
    </w:rPr>
  </w:style>
  <w:style w:type="paragraph" w:customStyle="1" w:styleId="Zag3">
    <w:name w:val="Zag_3"/>
    <w:basedOn w:val="a"/>
    <w:uiPriority w:val="99"/>
    <w:qFormat/>
    <w:rsid w:val="0089576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Times New Roman"/>
      <w:i/>
      <w:iCs/>
      <w:color w:val="000000"/>
      <w:sz w:val="24"/>
      <w:szCs w:val="24"/>
      <w:lang w:val="en-US"/>
    </w:rPr>
  </w:style>
  <w:style w:type="paragraph" w:customStyle="1" w:styleId="Standard">
    <w:name w:val="Standard"/>
    <w:uiPriority w:val="99"/>
    <w:qFormat/>
    <w:rsid w:val="0089576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aff1">
    <w:name w:val="Основной Знак"/>
    <w:link w:val="aff2"/>
    <w:qFormat/>
    <w:locked/>
    <w:rsid w:val="00895763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f2">
    <w:name w:val="Основной"/>
    <w:basedOn w:val="a"/>
    <w:link w:val="aff1"/>
    <w:qFormat/>
    <w:rsid w:val="00895763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Times New Roman" w:hAnsi="NewtonCSanPin"/>
      <w:color w:val="000000"/>
      <w:sz w:val="21"/>
      <w:szCs w:val="21"/>
      <w:lang w:eastAsia="en-US"/>
    </w:rPr>
  </w:style>
  <w:style w:type="character" w:customStyle="1" w:styleId="aff3">
    <w:name w:val="Буллит Знак"/>
    <w:basedOn w:val="aff1"/>
    <w:link w:val="aff4"/>
    <w:qFormat/>
    <w:locked/>
    <w:rsid w:val="00895763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f4">
    <w:name w:val="Буллит"/>
    <w:basedOn w:val="aff2"/>
    <w:link w:val="aff3"/>
    <w:qFormat/>
    <w:rsid w:val="00895763"/>
    <w:pPr>
      <w:ind w:firstLine="244"/>
    </w:pPr>
  </w:style>
  <w:style w:type="paragraph" w:customStyle="1" w:styleId="47">
    <w:name w:val="Заг 4"/>
    <w:basedOn w:val="a"/>
    <w:uiPriority w:val="99"/>
    <w:qFormat/>
    <w:rsid w:val="00895763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aff5">
    <w:name w:val="Буллит Курсив Знак"/>
    <w:link w:val="aff6"/>
    <w:uiPriority w:val="99"/>
    <w:qFormat/>
    <w:locked/>
    <w:rsid w:val="00895763"/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paragraph" w:customStyle="1" w:styleId="aff6">
    <w:name w:val="Буллит Курсив"/>
    <w:basedOn w:val="aff4"/>
    <w:link w:val="aff5"/>
    <w:uiPriority w:val="99"/>
    <w:qFormat/>
    <w:rsid w:val="00895763"/>
    <w:rPr>
      <w:i/>
      <w:iCs/>
    </w:rPr>
  </w:style>
  <w:style w:type="paragraph" w:customStyle="1" w:styleId="214">
    <w:name w:val="Средняя сетка 21"/>
    <w:basedOn w:val="a"/>
    <w:uiPriority w:val="1"/>
    <w:qFormat/>
    <w:rsid w:val="00895763"/>
    <w:pPr>
      <w:spacing w:line="360" w:lineRule="auto"/>
      <w:ind w:left="30" w:firstLine="680"/>
      <w:contextualSpacing/>
      <w:jc w:val="both"/>
      <w:outlineLvl w:val="1"/>
    </w:pPr>
    <w:rPr>
      <w:rFonts w:eastAsia="Times New Roman"/>
      <w:sz w:val="28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qFormat/>
    <w:rsid w:val="00895763"/>
    <w:rPr>
      <w:rFonts w:eastAsia="Times New Roman"/>
      <w:sz w:val="24"/>
      <w:szCs w:val="24"/>
    </w:rPr>
  </w:style>
  <w:style w:type="character" w:customStyle="1" w:styleId="37">
    <w:name w:val="Основной текст (37)_"/>
    <w:link w:val="371"/>
    <w:uiPriority w:val="99"/>
    <w:qFormat/>
    <w:locked/>
    <w:rsid w:val="00895763"/>
    <w:rPr>
      <w:rFonts w:ascii="Times New Roman" w:hAnsi="Times New Roman" w:cs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qFormat/>
    <w:rsid w:val="00895763"/>
    <w:pPr>
      <w:shd w:val="clear" w:color="auto" w:fill="FFFFFF"/>
      <w:spacing w:line="211" w:lineRule="exact"/>
      <w:ind w:hanging="280"/>
      <w:jc w:val="both"/>
    </w:pPr>
    <w:rPr>
      <w:rFonts w:eastAsiaTheme="minorHAnsi"/>
      <w:i/>
      <w:iCs/>
      <w:spacing w:val="-2"/>
      <w:lang w:eastAsia="en-US"/>
    </w:rPr>
  </w:style>
  <w:style w:type="paragraph" w:customStyle="1" w:styleId="Style25">
    <w:name w:val="Style25"/>
    <w:basedOn w:val="a"/>
    <w:uiPriority w:val="99"/>
    <w:qFormat/>
    <w:rsid w:val="00895763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/>
      <w:sz w:val="24"/>
      <w:szCs w:val="24"/>
    </w:rPr>
  </w:style>
  <w:style w:type="paragraph" w:customStyle="1" w:styleId="ParagraphStyle">
    <w:name w:val="Paragraph Style"/>
    <w:uiPriority w:val="99"/>
    <w:qFormat/>
    <w:rsid w:val="008957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  <w:lang w:eastAsia="ru-RU"/>
    </w:rPr>
  </w:style>
  <w:style w:type="paragraph" w:customStyle="1" w:styleId="2b">
    <w:name w:val="?????2"/>
    <w:basedOn w:val="a"/>
    <w:uiPriority w:val="99"/>
    <w:qFormat/>
    <w:rsid w:val="00895763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eastAsia="Times New Roman"/>
      <w:sz w:val="24"/>
      <w:szCs w:val="24"/>
      <w:lang w:eastAsia="en-US"/>
    </w:rPr>
  </w:style>
  <w:style w:type="paragraph" w:customStyle="1" w:styleId="tekstob">
    <w:name w:val="tekstob"/>
    <w:basedOn w:val="a"/>
    <w:uiPriority w:val="99"/>
    <w:qFormat/>
    <w:rsid w:val="0089576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9">
    <w:name w:val="c9"/>
    <w:basedOn w:val="a"/>
    <w:uiPriority w:val="99"/>
    <w:qFormat/>
    <w:rsid w:val="0089576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410">
    <w:name w:val="Заголовок №41"/>
    <w:basedOn w:val="a"/>
    <w:uiPriority w:val="99"/>
    <w:qFormat/>
    <w:rsid w:val="00895763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="Calibri" w:hAnsi="Trebuchet MS" w:cs="Trebuchet MS"/>
      <w:b/>
      <w:bCs/>
      <w:spacing w:val="3"/>
      <w:lang w:eastAsia="en-US"/>
    </w:rPr>
  </w:style>
  <w:style w:type="character" w:customStyle="1" w:styleId="140">
    <w:name w:val="Основной текст (14)_"/>
    <w:basedOn w:val="a0"/>
    <w:link w:val="141"/>
    <w:qFormat/>
    <w:locked/>
    <w:rsid w:val="00895763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qFormat/>
    <w:rsid w:val="00895763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paragraph" w:customStyle="1" w:styleId="titul-avtor">
    <w:name w:val="titul-avtor"/>
    <w:basedOn w:val="a"/>
    <w:uiPriority w:val="99"/>
    <w:qFormat/>
    <w:rsid w:val="00895763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Основной 1 см"/>
    <w:basedOn w:val="a"/>
    <w:uiPriority w:val="99"/>
    <w:qFormat/>
    <w:rsid w:val="00895763"/>
    <w:pPr>
      <w:ind w:firstLine="567"/>
      <w:jc w:val="both"/>
    </w:pPr>
    <w:rPr>
      <w:rFonts w:eastAsia="Times New Roman"/>
      <w:sz w:val="28"/>
      <w:szCs w:val="20"/>
      <w:lang w:val="en-US" w:bidi="en-US"/>
    </w:rPr>
  </w:style>
  <w:style w:type="character" w:customStyle="1" w:styleId="200">
    <w:name w:val="Основной текст (20)_"/>
    <w:link w:val="201"/>
    <w:uiPriority w:val="99"/>
    <w:qFormat/>
    <w:locked/>
    <w:rsid w:val="00895763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qFormat/>
    <w:rsid w:val="00895763"/>
    <w:pPr>
      <w:shd w:val="clear" w:color="auto" w:fill="FFFFFF"/>
      <w:spacing w:before="1440" w:line="226" w:lineRule="exact"/>
      <w:jc w:val="center"/>
    </w:pPr>
    <w:rPr>
      <w:rFonts w:ascii="Verdana" w:eastAsiaTheme="minorHAnsi" w:hAnsi="Verdana" w:cs="Verdana"/>
      <w:b/>
      <w:bCs/>
      <w:sz w:val="16"/>
      <w:szCs w:val="16"/>
      <w:lang w:eastAsia="en-US"/>
    </w:rPr>
  </w:style>
  <w:style w:type="character" w:customStyle="1" w:styleId="80">
    <w:name w:val="Заголовок №8_"/>
    <w:link w:val="810"/>
    <w:uiPriority w:val="99"/>
    <w:qFormat/>
    <w:locked/>
    <w:rsid w:val="00895763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0">
    <w:name w:val="Заголовок №81"/>
    <w:basedOn w:val="a"/>
    <w:link w:val="80"/>
    <w:uiPriority w:val="99"/>
    <w:qFormat/>
    <w:rsid w:val="00895763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HAnsi" w:hAnsi="Verdana" w:cs="Verdana"/>
      <w:b/>
      <w:bCs/>
      <w:spacing w:val="2"/>
      <w:sz w:val="17"/>
      <w:szCs w:val="17"/>
      <w:lang w:eastAsia="en-US"/>
    </w:rPr>
  </w:style>
  <w:style w:type="character" w:customStyle="1" w:styleId="aff7">
    <w:name w:val="А_основной Знак"/>
    <w:link w:val="aff8"/>
    <w:qFormat/>
    <w:locked/>
    <w:rsid w:val="00895763"/>
    <w:rPr>
      <w:rFonts w:ascii="Times New Roman" w:eastAsia="Calibri" w:hAnsi="Times New Roman" w:cs="Times New Roman"/>
      <w:sz w:val="28"/>
      <w:szCs w:val="28"/>
    </w:rPr>
  </w:style>
  <w:style w:type="paragraph" w:customStyle="1" w:styleId="aff8">
    <w:name w:val="А_основной"/>
    <w:basedOn w:val="a"/>
    <w:link w:val="aff7"/>
    <w:qFormat/>
    <w:rsid w:val="00895763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paragraph" w:customStyle="1" w:styleId="c32">
    <w:name w:val="c32"/>
    <w:basedOn w:val="a"/>
    <w:uiPriority w:val="99"/>
    <w:qFormat/>
    <w:rsid w:val="0089576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3">
    <w:name w:val="c13"/>
    <w:basedOn w:val="a"/>
    <w:uiPriority w:val="99"/>
    <w:qFormat/>
    <w:rsid w:val="0089576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">
    <w:name w:val="c3"/>
    <w:basedOn w:val="a"/>
    <w:uiPriority w:val="99"/>
    <w:qFormat/>
    <w:rsid w:val="0089576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ite">
    <w:name w:val="Cite"/>
    <w:next w:val="a"/>
    <w:uiPriority w:val="99"/>
    <w:qFormat/>
    <w:rsid w:val="00895763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SimSun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qFormat/>
    <w:rsid w:val="00895763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="SimSun" w:hAnsi="Times New Roman" w:cs="Times New Roman"/>
      <w:b/>
      <w:bCs/>
      <w:i/>
      <w:iCs/>
      <w:lang w:eastAsia="ru-RU"/>
    </w:rPr>
  </w:style>
  <w:style w:type="paragraph" w:customStyle="1" w:styleId="c18">
    <w:name w:val="c18"/>
    <w:basedOn w:val="a"/>
    <w:uiPriority w:val="99"/>
    <w:qFormat/>
    <w:rsid w:val="0089576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85">
    <w:name w:val="c85"/>
    <w:basedOn w:val="a"/>
    <w:uiPriority w:val="99"/>
    <w:qFormat/>
    <w:rsid w:val="0089576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63">
    <w:name w:val="c63"/>
    <w:basedOn w:val="a"/>
    <w:uiPriority w:val="99"/>
    <w:qFormat/>
    <w:rsid w:val="0089576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western">
    <w:name w:val="western"/>
    <w:basedOn w:val="a"/>
    <w:uiPriority w:val="99"/>
    <w:qFormat/>
    <w:rsid w:val="00895763"/>
    <w:pPr>
      <w:spacing w:before="100" w:beforeAutospacing="1" w:after="115"/>
      <w:ind w:firstLine="706"/>
      <w:jc w:val="both"/>
    </w:pPr>
    <w:rPr>
      <w:rFonts w:eastAsia="Times New Roman"/>
      <w:color w:val="000000"/>
      <w:sz w:val="24"/>
      <w:szCs w:val="24"/>
    </w:rPr>
  </w:style>
  <w:style w:type="character" w:customStyle="1" w:styleId="1f6">
    <w:name w:val="Слабое выделение1"/>
    <w:basedOn w:val="a0"/>
    <w:uiPriority w:val="19"/>
    <w:qFormat/>
    <w:rsid w:val="00895763"/>
    <w:rPr>
      <w:i/>
      <w:iCs/>
      <w:color w:val="404040"/>
    </w:rPr>
  </w:style>
  <w:style w:type="character" w:customStyle="1" w:styleId="180pt">
    <w:name w:val="Основной текст (18) + Интервал 0 pt"/>
    <w:qFormat/>
    <w:rsid w:val="00895763"/>
    <w:rPr>
      <w:rFonts w:ascii="Times New Roman" w:hAnsi="Times New Roman" w:cs="Times New Roman" w:hint="default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qFormat/>
    <w:rsid w:val="00895763"/>
    <w:rPr>
      <w:rFonts w:ascii="Times New Roman" w:hAnsi="Times New Roman" w:cs="Times New Roman" w:hint="default"/>
      <w:spacing w:val="4"/>
      <w:sz w:val="18"/>
      <w:u w:val="none"/>
    </w:rPr>
  </w:style>
  <w:style w:type="character" w:customStyle="1" w:styleId="9pt5">
    <w:name w:val="Основной текст + 9 pt5"/>
    <w:qFormat/>
    <w:rsid w:val="00895763"/>
    <w:rPr>
      <w:rFonts w:ascii="Times New Roman" w:hAnsi="Times New Roman" w:cs="Times New Roman" w:hint="default"/>
      <w:b/>
      <w:sz w:val="18"/>
      <w:u w:val="none"/>
    </w:rPr>
  </w:style>
  <w:style w:type="character" w:customStyle="1" w:styleId="202">
    <w:name w:val="Основной текст (20) + Полужирный2"/>
    <w:uiPriority w:val="99"/>
    <w:qFormat/>
    <w:rsid w:val="00895763"/>
    <w:rPr>
      <w:rFonts w:ascii="Times New Roman" w:hAnsi="Times New Roman" w:cs="Times New Roman" w:hint="default"/>
      <w:b/>
      <w:spacing w:val="4"/>
      <w:sz w:val="18"/>
      <w:u w:val="none"/>
      <w:shd w:val="clear" w:color="auto" w:fill="FFFFFF"/>
    </w:rPr>
  </w:style>
  <w:style w:type="character" w:customStyle="1" w:styleId="Verdana4">
    <w:name w:val="Основной текст + Verdana4"/>
    <w:qFormat/>
    <w:rsid w:val="00895763"/>
    <w:rPr>
      <w:rFonts w:ascii="Verdana" w:hAnsi="Verdana" w:hint="default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qFormat/>
    <w:rsid w:val="00895763"/>
    <w:rPr>
      <w:rFonts w:ascii="Times New Roman" w:hAnsi="Times New Roman" w:cs="Times New Roman" w:hint="default"/>
      <w:spacing w:val="1"/>
      <w:sz w:val="17"/>
      <w:u w:val="none"/>
      <w:shd w:val="clear" w:color="auto" w:fill="FFFFFF"/>
    </w:rPr>
  </w:style>
  <w:style w:type="character" w:customStyle="1" w:styleId="93">
    <w:name w:val="Основной текст (9)"/>
    <w:uiPriority w:val="99"/>
    <w:qFormat/>
    <w:rsid w:val="00895763"/>
  </w:style>
  <w:style w:type="character" w:customStyle="1" w:styleId="aff9">
    <w:name w:val="Основной текст + Полужирный"/>
    <w:basedOn w:val="aff0"/>
    <w:qFormat/>
    <w:rsid w:val="00895763"/>
    <w:rPr>
      <w:rFonts w:ascii="Times New Roman" w:eastAsia="Times New Roman" w:hAnsi="Times New Roman" w:cs="Times New Roman" w:hint="default"/>
      <w:b/>
      <w:bCs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Zag11">
    <w:name w:val="Zag_11"/>
    <w:qFormat/>
    <w:rsid w:val="00895763"/>
    <w:rPr>
      <w:color w:val="000000"/>
      <w:w w:val="100"/>
    </w:rPr>
  </w:style>
  <w:style w:type="character" w:customStyle="1" w:styleId="82">
    <w:name w:val="Основной текст (8) + Полужирный"/>
    <w:uiPriority w:val="99"/>
    <w:qFormat/>
    <w:rsid w:val="00895763"/>
    <w:rPr>
      <w:rFonts w:ascii="Times New Roman" w:hAnsi="Times New Roman" w:cs="Times New Roman" w:hint="default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affa">
    <w:name w:val="Основной текст + Курсив"/>
    <w:qFormat/>
    <w:rsid w:val="00895763"/>
    <w:rPr>
      <w:rFonts w:ascii="Times New Roman" w:hAnsi="Times New Roman" w:cs="Times New Roman" w:hint="default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71">
    <w:name w:val="Основной текст + 7"/>
    <w:basedOn w:val="a0"/>
    <w:qFormat/>
    <w:rsid w:val="00895763"/>
    <w:rPr>
      <w:rFonts w:ascii="Trebuchet MS" w:eastAsia="Trebuchet MS" w:hAnsi="Trebuchet MS" w:cs="Trebuchet MS" w:hint="default"/>
      <w:i/>
      <w:iCs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36">
    <w:name w:val="Основной текст (3) + Не полужирный"/>
    <w:qFormat/>
    <w:rsid w:val="00895763"/>
    <w:rPr>
      <w:rFonts w:ascii="Times New Roman" w:eastAsia="Times New Roman" w:hAnsi="Times New Roman" w:cs="Times New Roman" w:hint="default"/>
      <w:b/>
      <w:bCs/>
      <w:i/>
      <w:iCs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uiPriority w:val="99"/>
    <w:qFormat/>
    <w:rsid w:val="00895763"/>
    <w:rPr>
      <w:rFonts w:ascii="Times New Roman" w:hAnsi="Times New Roman" w:cs="Times New Roman" w:hint="default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uiPriority w:val="99"/>
    <w:qFormat/>
    <w:rsid w:val="00895763"/>
    <w:rPr>
      <w:rFonts w:ascii="Times New Roman" w:hAnsi="Times New Roman" w:cs="Times New Roman" w:hint="default"/>
      <w:spacing w:val="1"/>
      <w:sz w:val="17"/>
      <w:szCs w:val="17"/>
      <w:u w:val="none"/>
      <w:shd w:val="clear" w:color="auto" w:fill="FFFFFF"/>
    </w:rPr>
  </w:style>
  <w:style w:type="character" w:customStyle="1" w:styleId="820">
    <w:name w:val="Основной текст (8) + Курсив2"/>
    <w:uiPriority w:val="99"/>
    <w:qFormat/>
    <w:rsid w:val="00895763"/>
    <w:rPr>
      <w:rFonts w:ascii="Times New Roman" w:hAnsi="Times New Roman" w:cs="Times New Roman" w:hint="default"/>
      <w:i/>
      <w:iCs/>
      <w:sz w:val="17"/>
      <w:szCs w:val="17"/>
      <w:u w:val="none"/>
      <w:shd w:val="clear" w:color="auto" w:fill="FFFFFF"/>
    </w:rPr>
  </w:style>
  <w:style w:type="character" w:customStyle="1" w:styleId="312">
    <w:name w:val="Основной текст (31)"/>
    <w:qFormat/>
    <w:rsid w:val="00895763"/>
  </w:style>
  <w:style w:type="character" w:customStyle="1" w:styleId="103">
    <w:name w:val="Основной текст (10) + Не курсив"/>
    <w:uiPriority w:val="99"/>
    <w:qFormat/>
    <w:rsid w:val="00895763"/>
    <w:rPr>
      <w:rFonts w:ascii="Times New Roman" w:hAnsi="Times New Roman" w:cs="Times New Roman" w:hint="default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qFormat/>
    <w:rsid w:val="00895763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f7">
    <w:name w:val="Основной текст + Курсив1"/>
    <w:uiPriority w:val="99"/>
    <w:qFormat/>
    <w:rsid w:val="00895763"/>
    <w:rPr>
      <w:rFonts w:ascii="Times New Roman" w:hAnsi="Times New Roman" w:cs="Times New Roman" w:hint="default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qFormat/>
    <w:rsid w:val="00895763"/>
    <w:rPr>
      <w:rFonts w:ascii="Times New Roman" w:hAnsi="Times New Roman" w:cs="Times New Roman" w:hint="default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120">
    <w:name w:val="Основной текст + 12"/>
    <w:uiPriority w:val="99"/>
    <w:qFormat/>
    <w:rsid w:val="00895763"/>
    <w:rPr>
      <w:rFonts w:ascii="Times New Roman" w:hAnsi="Times New Roman" w:cs="Times New Roman" w:hint="default"/>
      <w:b/>
      <w:bCs/>
      <w:i/>
      <w:iCs/>
      <w:spacing w:val="1"/>
      <w:sz w:val="25"/>
      <w:szCs w:val="25"/>
      <w:u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qFormat/>
    <w:rsid w:val="00895763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qFormat/>
    <w:rsid w:val="00895763"/>
    <w:rPr>
      <w:rFonts w:ascii="Times New Roman" w:hAnsi="Times New Roman" w:cs="Times New Roman" w:hint="default"/>
      <w:b/>
      <w:bCs/>
      <w:spacing w:val="15"/>
      <w:sz w:val="17"/>
      <w:szCs w:val="17"/>
      <w:u w:val="none"/>
      <w:shd w:val="clear" w:color="auto" w:fill="FFFFFF"/>
    </w:rPr>
  </w:style>
  <w:style w:type="character" w:customStyle="1" w:styleId="9100">
    <w:name w:val="Основной текст (9) + 10"/>
    <w:uiPriority w:val="99"/>
    <w:qFormat/>
    <w:rsid w:val="00895763"/>
    <w:rPr>
      <w:rFonts w:ascii="Times New Roman" w:hAnsi="Times New Roman" w:cs="Times New Roman" w:hint="default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930">
    <w:name w:val="Основной текст (9) + Не полужирный3"/>
    <w:uiPriority w:val="99"/>
    <w:qFormat/>
    <w:rsid w:val="00895763"/>
    <w:rPr>
      <w:rFonts w:ascii="Times New Roman" w:hAnsi="Times New Roman" w:cs="Times New Roman" w:hint="default"/>
      <w:spacing w:val="1"/>
      <w:sz w:val="17"/>
      <w:szCs w:val="17"/>
      <w:shd w:val="clear" w:color="auto" w:fill="FFFFFF"/>
    </w:rPr>
  </w:style>
  <w:style w:type="character" w:customStyle="1" w:styleId="620">
    <w:name w:val="Заголовок №6 (2)"/>
    <w:uiPriority w:val="99"/>
    <w:qFormat/>
    <w:rsid w:val="00895763"/>
  </w:style>
  <w:style w:type="character" w:customStyle="1" w:styleId="85">
    <w:name w:val="Основной текст + 85"/>
    <w:uiPriority w:val="99"/>
    <w:qFormat/>
    <w:rsid w:val="00895763"/>
    <w:rPr>
      <w:rFonts w:ascii="Times New Roman" w:hAnsi="Times New Roman" w:cs="Times New Roman" w:hint="default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uiPriority w:val="99"/>
    <w:qFormat/>
    <w:rsid w:val="00895763"/>
    <w:rPr>
      <w:rFonts w:ascii="Verdana" w:hAnsi="Verdana" w:cs="Verdana" w:hint="default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uiPriority w:val="99"/>
    <w:qFormat/>
    <w:rsid w:val="00895763"/>
    <w:rPr>
      <w:rFonts w:ascii="Segoe UI" w:hAnsi="Segoe UI" w:cs="Segoe UI" w:hint="default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uiPriority w:val="99"/>
    <w:qFormat/>
    <w:rsid w:val="00895763"/>
    <w:rPr>
      <w:rFonts w:ascii="Batang" w:eastAsia="Batang" w:hAnsi="Times New Roman" w:cs="Batang" w:hint="eastAsia"/>
      <w:sz w:val="12"/>
      <w:szCs w:val="12"/>
      <w:u w:val="none"/>
      <w:shd w:val="clear" w:color="auto" w:fill="FFFFFF"/>
    </w:rPr>
  </w:style>
  <w:style w:type="character" w:customStyle="1" w:styleId="c7">
    <w:name w:val="c7"/>
    <w:basedOn w:val="a0"/>
    <w:qFormat/>
    <w:rsid w:val="00895763"/>
  </w:style>
  <w:style w:type="character" w:customStyle="1" w:styleId="c4">
    <w:name w:val="c4"/>
    <w:basedOn w:val="a0"/>
    <w:qFormat/>
    <w:rsid w:val="00895763"/>
  </w:style>
  <w:style w:type="character" w:customStyle="1" w:styleId="2pt">
    <w:name w:val="Основной текст + Интервал 2 pt"/>
    <w:basedOn w:val="18"/>
    <w:uiPriority w:val="99"/>
    <w:qFormat/>
    <w:rsid w:val="00895763"/>
    <w:rPr>
      <w:rFonts w:ascii="Century Schoolbook" w:hAnsi="Century Schoolbook" w:cs="Century Schoolbook" w:hint="default"/>
      <w:spacing w:val="40"/>
      <w:sz w:val="20"/>
      <w:szCs w:val="20"/>
      <w:u w:val="none"/>
      <w:shd w:val="clear" w:color="auto" w:fill="FFFFFF"/>
    </w:rPr>
  </w:style>
  <w:style w:type="character" w:customStyle="1" w:styleId="1f8">
    <w:name w:val="Основной текст + Полужирный1"/>
    <w:basedOn w:val="18"/>
    <w:uiPriority w:val="99"/>
    <w:qFormat/>
    <w:rsid w:val="00895763"/>
    <w:rPr>
      <w:rFonts w:ascii="Century Schoolbook" w:hAnsi="Century Schoolbook" w:cs="Century Schoolbook" w:hint="default"/>
      <w:b/>
      <w:bCs/>
      <w:sz w:val="20"/>
      <w:szCs w:val="20"/>
      <w:u w:val="none"/>
      <w:shd w:val="clear" w:color="auto" w:fill="FFFFFF"/>
    </w:rPr>
  </w:style>
  <w:style w:type="character" w:customStyle="1" w:styleId="10pt">
    <w:name w:val="Основной текст + 10 pt"/>
    <w:basedOn w:val="aff0"/>
    <w:qFormat/>
    <w:rsid w:val="00895763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qFormat/>
    <w:rsid w:val="00895763"/>
    <w:rPr>
      <w:rFonts w:ascii="Times New Roman" w:eastAsia="Times New Roman" w:hAnsi="Times New Roman" w:cs="Times New Roman" w:hint="default"/>
      <w:spacing w:val="1"/>
      <w:sz w:val="17"/>
      <w:szCs w:val="17"/>
      <w:u w:val="none"/>
    </w:rPr>
  </w:style>
  <w:style w:type="character" w:customStyle="1" w:styleId="9pt">
    <w:name w:val="Основной текст + 9 pt"/>
    <w:basedOn w:val="60"/>
    <w:qFormat/>
    <w:rsid w:val="00895763"/>
    <w:rPr>
      <w:rFonts w:ascii="Times New Roman" w:eastAsia="Times New Roman" w:hAnsi="Times New Roman" w:cs="Times New Roman" w:hint="default"/>
      <w:b w:val="0"/>
      <w:bCs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character" w:customStyle="1" w:styleId="60">
    <w:name w:val="Основной текст (6)_"/>
    <w:basedOn w:val="a0"/>
    <w:qFormat/>
    <w:rsid w:val="00895763"/>
    <w:rPr>
      <w:rFonts w:ascii="Times New Roman" w:eastAsia="Times New Roman" w:hAnsi="Times New Roman" w:cs="Times New Roman" w:hint="default"/>
      <w:b/>
      <w:bCs/>
      <w:sz w:val="23"/>
      <w:szCs w:val="23"/>
      <w:u w:val="none"/>
    </w:rPr>
  </w:style>
  <w:style w:type="character" w:customStyle="1" w:styleId="9pt2">
    <w:name w:val="Основной текст + 9 pt2"/>
    <w:basedOn w:val="aff0"/>
    <w:qFormat/>
    <w:rsid w:val="00895763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">
    <w:name w:val="Основной текст (9) + 6"/>
    <w:basedOn w:val="9"/>
    <w:qFormat/>
    <w:rsid w:val="00895763"/>
    <w:rPr>
      <w:rFonts w:ascii="Times New Roman" w:eastAsia="Times New Roman" w:hAnsi="Times New Roman" w:cs="Times New Roman" w:hint="default"/>
      <w:b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">
    <w:name w:val="Колонтитул + Times New Roman"/>
    <w:basedOn w:val="a0"/>
    <w:qFormat/>
    <w:rsid w:val="00895763"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1">
    <w:name w:val="Основной текст (12)_"/>
    <w:basedOn w:val="a0"/>
    <w:qFormat/>
    <w:rsid w:val="00895763"/>
    <w:rPr>
      <w:rFonts w:ascii="Times New Roman" w:eastAsia="Times New Roman" w:hAnsi="Times New Roman" w:cs="Times New Roman" w:hint="default"/>
      <w:i/>
      <w:iCs/>
      <w:sz w:val="19"/>
      <w:szCs w:val="19"/>
      <w:u w:val="none"/>
    </w:rPr>
  </w:style>
  <w:style w:type="character" w:customStyle="1" w:styleId="132">
    <w:name w:val="Основной текст (13)_"/>
    <w:basedOn w:val="a0"/>
    <w:qFormat/>
    <w:rsid w:val="00895763"/>
    <w:rPr>
      <w:rFonts w:ascii="Times New Roman" w:eastAsia="Times New Roman" w:hAnsi="Times New Roman" w:cs="Times New Roman" w:hint="default"/>
      <w:i/>
      <w:iCs/>
      <w:sz w:val="18"/>
      <w:szCs w:val="18"/>
      <w:u w:val="none"/>
    </w:rPr>
  </w:style>
  <w:style w:type="character" w:customStyle="1" w:styleId="94">
    <w:name w:val="Основной текст (9) + Курсив"/>
    <w:basedOn w:val="9"/>
    <w:qFormat/>
    <w:rsid w:val="00895763"/>
    <w:rPr>
      <w:rFonts w:ascii="Times New Roman" w:eastAsia="Times New Roman" w:hAnsi="Times New Roman" w:cs="Times New Roman" w:hint="default"/>
      <w:b w:val="0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33">
    <w:name w:val="Основной текст (13)"/>
    <w:basedOn w:val="132"/>
    <w:qFormat/>
    <w:rsid w:val="00895763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4">
    <w:name w:val="Основной текст (13) + Не курсив"/>
    <w:basedOn w:val="132"/>
    <w:qFormat/>
    <w:rsid w:val="00895763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22">
    <w:name w:val="Основной текст (12)"/>
    <w:basedOn w:val="121"/>
    <w:qFormat/>
    <w:rsid w:val="00895763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23">
    <w:name w:val="Основной текст (12) + Полужирный"/>
    <w:basedOn w:val="121"/>
    <w:qFormat/>
    <w:rsid w:val="00895763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3">
    <w:name w:val="Основной текст (6)"/>
    <w:basedOn w:val="60"/>
    <w:qFormat/>
    <w:rsid w:val="00895763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2">
    <w:name w:val="Основной текст + 11"/>
    <w:basedOn w:val="aff0"/>
    <w:qFormat/>
    <w:rsid w:val="00895763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720pt">
    <w:name w:val="Заголовок №7 (2) + Интервал 0 pt"/>
    <w:uiPriority w:val="99"/>
    <w:qFormat/>
    <w:rsid w:val="00895763"/>
    <w:rPr>
      <w:rFonts w:ascii="Times New Roman" w:hAnsi="Times New Roman" w:cs="Times New Roman" w:hint="default"/>
      <w:spacing w:val="3"/>
      <w:sz w:val="28"/>
      <w:szCs w:val="28"/>
      <w:u w:val="none"/>
      <w:shd w:val="clear" w:color="auto" w:fill="FFFFFF"/>
    </w:rPr>
  </w:style>
  <w:style w:type="character" w:customStyle="1" w:styleId="40pt">
    <w:name w:val="Заголовок №4 + Интервал 0 pt"/>
    <w:uiPriority w:val="99"/>
    <w:qFormat/>
    <w:rsid w:val="00895763"/>
    <w:rPr>
      <w:rFonts w:ascii="Trebuchet MS" w:hAnsi="Trebuchet MS" w:cs="Trebuchet MS" w:hint="default"/>
      <w:b/>
      <w:bCs/>
      <w:spacing w:val="4"/>
      <w:u w:val="none"/>
      <w:shd w:val="clear" w:color="auto" w:fill="FFFFFF"/>
    </w:rPr>
  </w:style>
  <w:style w:type="character" w:customStyle="1" w:styleId="139">
    <w:name w:val="Основной текст (13) + 9"/>
    <w:basedOn w:val="a0"/>
    <w:qFormat/>
    <w:rsid w:val="00895763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4">
    <w:name w:val="Заголовок №6"/>
    <w:uiPriority w:val="99"/>
    <w:qFormat/>
    <w:rsid w:val="00895763"/>
  </w:style>
  <w:style w:type="character" w:customStyle="1" w:styleId="240">
    <w:name w:val="Основной текст (24) + Не полужирный"/>
    <w:uiPriority w:val="99"/>
    <w:qFormat/>
    <w:rsid w:val="00895763"/>
    <w:rPr>
      <w:rFonts w:ascii="Times New Roman" w:hAnsi="Times New Roman" w:cs="Times New Roman" w:hint="default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qFormat/>
    <w:rsid w:val="00895763"/>
    <w:rPr>
      <w:rFonts w:ascii="Times New Roman" w:hAnsi="Times New Roman" w:cs="Times New Roman" w:hint="default"/>
      <w:spacing w:val="2"/>
      <w:sz w:val="28"/>
      <w:szCs w:val="28"/>
      <w:u w:val="none"/>
      <w:shd w:val="clear" w:color="auto" w:fill="FFFFFF"/>
    </w:rPr>
  </w:style>
  <w:style w:type="character" w:customStyle="1" w:styleId="811">
    <w:name w:val="Основной текст (8) + Курсив1"/>
    <w:uiPriority w:val="99"/>
    <w:qFormat/>
    <w:rsid w:val="00895763"/>
    <w:rPr>
      <w:rFonts w:ascii="Times New Roman" w:hAnsi="Times New Roman" w:cs="Times New Roman" w:hint="default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uiPriority w:val="99"/>
    <w:qFormat/>
    <w:rsid w:val="00895763"/>
    <w:rPr>
      <w:rFonts w:ascii="Times New Roman" w:hAnsi="Times New Roman" w:cs="Times New Roman" w:hint="default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uiPriority w:val="99"/>
    <w:qFormat/>
    <w:rsid w:val="00895763"/>
    <w:rPr>
      <w:rFonts w:ascii="Times New Roman" w:hAnsi="Times New Roman" w:cs="Times New Roman" w:hint="default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pt">
    <w:name w:val="Основной текст (28) + Интервал 0 pt"/>
    <w:uiPriority w:val="99"/>
    <w:qFormat/>
    <w:rsid w:val="00895763"/>
    <w:rPr>
      <w:rFonts w:ascii="Times New Roman" w:hAnsi="Times New Roman" w:cs="Times New Roman" w:hint="default"/>
      <w:i/>
      <w:iCs/>
      <w:sz w:val="17"/>
      <w:szCs w:val="17"/>
      <w:u w:val="none"/>
      <w:shd w:val="clear" w:color="auto" w:fill="FFFFFF"/>
    </w:rPr>
  </w:style>
  <w:style w:type="character" w:customStyle="1" w:styleId="38">
    <w:name w:val="Подпись к таблице (3)"/>
    <w:basedOn w:val="a0"/>
    <w:uiPriority w:val="99"/>
    <w:qFormat/>
    <w:rsid w:val="00895763"/>
    <w:rPr>
      <w:rFonts w:ascii="Times New Roman" w:hAnsi="Times New Roman" w:cs="Times New Roman" w:hint="default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uiPriority w:val="99"/>
    <w:qFormat/>
    <w:rsid w:val="00895763"/>
    <w:rPr>
      <w:rFonts w:ascii="Times New Roman" w:hAnsi="Times New Roman" w:cs="Times New Roman" w:hint="default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qFormat/>
    <w:rsid w:val="00895763"/>
  </w:style>
  <w:style w:type="character" w:customStyle="1" w:styleId="135">
    <w:name w:val="Заголовок №13"/>
    <w:basedOn w:val="a0"/>
    <w:uiPriority w:val="99"/>
    <w:qFormat/>
    <w:rsid w:val="00895763"/>
    <w:rPr>
      <w:rFonts w:ascii="Times New Roman" w:hAnsi="Times New Roman" w:cs="Times New Roman" w:hint="default"/>
      <w:b/>
      <w:bCs/>
      <w:spacing w:val="-6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895763"/>
  </w:style>
  <w:style w:type="character" w:customStyle="1" w:styleId="242">
    <w:name w:val="Основной текст (24)2"/>
    <w:uiPriority w:val="99"/>
    <w:qFormat/>
    <w:rsid w:val="00895763"/>
    <w:rPr>
      <w:rFonts w:ascii="Times New Roman" w:hAnsi="Times New Roman" w:cs="Times New Roman" w:hint="default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720">
    <w:name w:val="Заголовок №7 (2)"/>
    <w:basedOn w:val="72"/>
    <w:qFormat/>
    <w:rsid w:val="00895763"/>
    <w:rPr>
      <w:rFonts w:ascii="Times New Roman" w:hAnsi="Times New Roman" w:cs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qFormat/>
    <w:rsid w:val="00895763"/>
    <w:rPr>
      <w:rFonts w:ascii="Times New Roman" w:hAnsi="Times New Roman" w:cs="Times New Roman" w:hint="default"/>
      <w:i/>
      <w:iCs/>
      <w:spacing w:val="-2"/>
      <w:sz w:val="21"/>
      <w:szCs w:val="21"/>
      <w:u w:val="none"/>
      <w:shd w:val="clear" w:color="auto" w:fill="FFFFFF"/>
    </w:rPr>
  </w:style>
  <w:style w:type="character" w:customStyle="1" w:styleId="-05">
    <w:name w:val="-0.5"/>
    <w:qFormat/>
    <w:rsid w:val="00895763"/>
  </w:style>
  <w:style w:type="character" w:customStyle="1" w:styleId="affb">
    <w:name w:val="Основной текст + Малые прописные"/>
    <w:uiPriority w:val="99"/>
    <w:qFormat/>
    <w:rsid w:val="00895763"/>
    <w:rPr>
      <w:rFonts w:ascii="Times New Roman" w:hAnsi="Times New Roman" w:cs="Times New Roman" w:hint="default"/>
      <w:smallCaps/>
      <w:spacing w:val="21"/>
      <w:sz w:val="21"/>
      <w:szCs w:val="21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qFormat/>
    <w:rsid w:val="00895763"/>
    <w:rPr>
      <w:b/>
      <w:bCs/>
    </w:rPr>
  </w:style>
  <w:style w:type="character" w:customStyle="1" w:styleId="252">
    <w:name w:val="Основной текст (25)"/>
    <w:uiPriority w:val="99"/>
    <w:qFormat/>
    <w:rsid w:val="00895763"/>
  </w:style>
  <w:style w:type="character" w:customStyle="1" w:styleId="370">
    <w:name w:val="Основной текст (37)"/>
    <w:basedOn w:val="a0"/>
    <w:uiPriority w:val="99"/>
    <w:qFormat/>
    <w:rsid w:val="00895763"/>
    <w:rPr>
      <w:rFonts w:ascii="Times New Roman" w:hAnsi="Times New Roman" w:cs="Times New Roman" w:hint="default"/>
      <w:i/>
      <w:iCs/>
      <w:spacing w:val="-2"/>
      <w:shd w:val="clear" w:color="auto" w:fill="FFFFFF"/>
    </w:rPr>
  </w:style>
  <w:style w:type="character" w:customStyle="1" w:styleId="283">
    <w:name w:val="Основной текст (2) + 83"/>
    <w:basedOn w:val="29"/>
    <w:qFormat/>
    <w:rsid w:val="00895763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qFormat/>
    <w:rsid w:val="00895763"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2">
    <w:name w:val="Основной текст (2) + 82"/>
    <w:basedOn w:val="29"/>
    <w:qFormat/>
    <w:rsid w:val="00895763"/>
    <w:rPr>
      <w:rFonts w:ascii="Times New Roman" w:eastAsia="Times New Roman" w:hAnsi="Times New Roman" w:cs="Times New Roman"/>
      <w:b/>
      <w:bCs/>
      <w:i/>
      <w:iCs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qFormat/>
    <w:rsid w:val="00895763"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10">
    <w:name w:val="Основной текст (2) + 81"/>
    <w:basedOn w:val="29"/>
    <w:qFormat/>
    <w:rsid w:val="0089576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qFormat/>
    <w:rsid w:val="00895763"/>
    <w:rPr>
      <w:rFonts w:ascii="Microsoft Sans Serif" w:eastAsia="Microsoft Sans Serif" w:hAnsi="Microsoft Sans Serif" w:cs="Microsoft Sans Serif" w:hint="default"/>
      <w:sz w:val="18"/>
      <w:szCs w:val="18"/>
      <w:u w:val="none"/>
    </w:rPr>
  </w:style>
  <w:style w:type="character" w:customStyle="1" w:styleId="39">
    <w:name w:val="Подпись к таблице (3)_"/>
    <w:basedOn w:val="a0"/>
    <w:qFormat/>
    <w:locked/>
    <w:rsid w:val="00895763"/>
    <w:rPr>
      <w:rFonts w:ascii="Times New Roman" w:eastAsia="Times New Roman" w:hAnsi="Times New Roman" w:cs="Times New Roman" w:hint="default"/>
      <w:b/>
      <w:bCs/>
      <w:shd w:val="clear" w:color="auto" w:fill="FFFFFF"/>
    </w:rPr>
  </w:style>
  <w:style w:type="character" w:customStyle="1" w:styleId="1f9">
    <w:name w:val="Основной текст с отступом Знак1"/>
    <w:basedOn w:val="a0"/>
    <w:uiPriority w:val="99"/>
    <w:semiHidden/>
    <w:qFormat/>
    <w:rsid w:val="00895763"/>
  </w:style>
  <w:style w:type="character" w:customStyle="1" w:styleId="FontStyle90">
    <w:name w:val="Font Style90"/>
    <w:uiPriority w:val="99"/>
    <w:qFormat/>
    <w:rsid w:val="00895763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qFormat/>
    <w:rsid w:val="00895763"/>
    <w:rPr>
      <w:rFonts w:ascii="Times New Roman" w:hAnsi="Times New Roman" w:cs="Times New Roman" w:hint="default"/>
      <w:sz w:val="20"/>
      <w:szCs w:val="20"/>
    </w:rPr>
  </w:style>
  <w:style w:type="character" w:customStyle="1" w:styleId="FontStyle40">
    <w:name w:val="Font Style40"/>
    <w:qFormat/>
    <w:rsid w:val="00895763"/>
    <w:rPr>
      <w:rFonts w:ascii="Arial" w:hAnsi="Arial" w:cs="Arial" w:hint="default"/>
      <w:b/>
      <w:bCs/>
      <w:sz w:val="18"/>
      <w:szCs w:val="18"/>
    </w:rPr>
  </w:style>
  <w:style w:type="character" w:customStyle="1" w:styleId="24pt">
    <w:name w:val="Основной текст (2) + 4 pt"/>
    <w:basedOn w:val="29"/>
    <w:qFormat/>
    <w:rsid w:val="00895763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1">
    <w:name w:val="Основной текст + 9 pt1"/>
    <w:basedOn w:val="a0"/>
    <w:qFormat/>
    <w:rsid w:val="00895763"/>
    <w:rPr>
      <w:rFonts w:ascii="Arial Unicode MS" w:eastAsia="Arial Unicode MS" w:hAnsi="Arial Unicode MS" w:cs="Arial Unicode MS" w:hint="eastAsia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c">
    <w:name w:val="Основной текст + Полужирный2"/>
    <w:uiPriority w:val="99"/>
    <w:qFormat/>
    <w:rsid w:val="00895763"/>
    <w:rPr>
      <w:rFonts w:ascii="Times New Roman" w:hAnsi="Times New Roman" w:cs="Times New Roman" w:hint="default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60">
    <w:name w:val="Основной текст (14)60"/>
    <w:basedOn w:val="140"/>
    <w:qFormat/>
    <w:rsid w:val="00895763"/>
    <w:rPr>
      <w:rFonts w:ascii="Times New Roman" w:hAnsi="Times New Roman" w:cs="Times New Roman" w:hint="default"/>
      <w:i/>
      <w:iCs/>
      <w:spacing w:val="0"/>
      <w:shd w:val="clear" w:color="auto" w:fill="FFFFFF"/>
    </w:rPr>
  </w:style>
  <w:style w:type="character" w:customStyle="1" w:styleId="1458">
    <w:name w:val="Основной текст (14)58"/>
    <w:basedOn w:val="140"/>
    <w:qFormat/>
    <w:rsid w:val="00895763"/>
    <w:rPr>
      <w:rFonts w:ascii="Times New Roman" w:hAnsi="Times New Roman" w:cs="Times New Roman" w:hint="default"/>
      <w:i/>
      <w:iCs/>
      <w:spacing w:val="0"/>
      <w:shd w:val="clear" w:color="auto" w:fill="FFFFFF"/>
    </w:rPr>
  </w:style>
  <w:style w:type="character" w:customStyle="1" w:styleId="95">
    <w:name w:val="Заголовок №9"/>
    <w:uiPriority w:val="99"/>
    <w:qFormat/>
    <w:rsid w:val="00895763"/>
  </w:style>
  <w:style w:type="character" w:customStyle="1" w:styleId="203">
    <w:name w:val="Основной текст (20)"/>
    <w:uiPriority w:val="99"/>
    <w:qFormat/>
    <w:rsid w:val="00895763"/>
  </w:style>
  <w:style w:type="character" w:customStyle="1" w:styleId="208">
    <w:name w:val="Основной текст (20) + 8"/>
    <w:uiPriority w:val="99"/>
    <w:qFormat/>
    <w:rsid w:val="00895763"/>
    <w:rPr>
      <w:rFonts w:ascii="Verdana" w:hAnsi="Verdana" w:cs="Verdana" w:hint="default"/>
      <w:spacing w:val="2"/>
      <w:sz w:val="17"/>
      <w:szCs w:val="17"/>
      <w:u w:val="none"/>
      <w:shd w:val="clear" w:color="auto" w:fill="FFFFFF"/>
    </w:rPr>
  </w:style>
  <w:style w:type="character" w:customStyle="1" w:styleId="83">
    <w:name w:val="Заголовок №8"/>
    <w:uiPriority w:val="99"/>
    <w:qFormat/>
    <w:rsid w:val="00895763"/>
  </w:style>
  <w:style w:type="character" w:customStyle="1" w:styleId="b-serp-urlitem1">
    <w:name w:val="b-serp-url__item1"/>
    <w:basedOn w:val="a0"/>
    <w:qFormat/>
    <w:rsid w:val="00895763"/>
    <w:rPr>
      <w:vanish/>
    </w:rPr>
  </w:style>
  <w:style w:type="character" w:customStyle="1" w:styleId="b-serp-urlmark1">
    <w:name w:val="b-serp-url__mark1"/>
    <w:basedOn w:val="a0"/>
    <w:qFormat/>
    <w:rsid w:val="00895763"/>
    <w:rPr>
      <w:rFonts w:ascii="Verdana" w:hAnsi="Verdana" w:hint="default"/>
    </w:rPr>
  </w:style>
  <w:style w:type="character" w:customStyle="1" w:styleId="c5">
    <w:name w:val="c5"/>
    <w:basedOn w:val="a0"/>
    <w:qFormat/>
    <w:rsid w:val="00895763"/>
  </w:style>
  <w:style w:type="character" w:customStyle="1" w:styleId="c6">
    <w:name w:val="c6"/>
    <w:basedOn w:val="a0"/>
    <w:qFormat/>
    <w:rsid w:val="00895763"/>
  </w:style>
  <w:style w:type="character" w:customStyle="1" w:styleId="poemyear">
    <w:name w:val="poemyear"/>
    <w:basedOn w:val="a0"/>
    <w:qFormat/>
    <w:rsid w:val="00895763"/>
  </w:style>
  <w:style w:type="character" w:customStyle="1" w:styleId="st">
    <w:name w:val="st"/>
    <w:basedOn w:val="a0"/>
    <w:qFormat/>
    <w:rsid w:val="00895763"/>
  </w:style>
  <w:style w:type="character" w:customStyle="1" w:styleId="line">
    <w:name w:val="line"/>
    <w:basedOn w:val="a0"/>
    <w:qFormat/>
    <w:rsid w:val="00895763"/>
  </w:style>
  <w:style w:type="character" w:customStyle="1" w:styleId="56">
    <w:name w:val="Основной текст (5) + Не полужирный"/>
    <w:basedOn w:val="54"/>
    <w:qFormat/>
    <w:rsid w:val="00895763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5">
    <w:name w:val="Основной текст (6) + Полужирный"/>
    <w:basedOn w:val="60"/>
    <w:qFormat/>
    <w:rsid w:val="00895763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table" w:customStyle="1" w:styleId="66">
    <w:name w:val="Сетка таблицы6"/>
    <w:basedOn w:val="a1"/>
    <w:uiPriority w:val="59"/>
    <w:qFormat/>
    <w:rsid w:val="00895763"/>
    <w:pPr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1"/>
    <w:next w:val="a5"/>
    <w:uiPriority w:val="59"/>
    <w:rsid w:val="00895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5"/>
    <w:uiPriority w:val="59"/>
    <w:rsid w:val="0089576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next w:val="a5"/>
    <w:uiPriority w:val="59"/>
    <w:rsid w:val="00895763"/>
    <w:pPr>
      <w:spacing w:after="0" w:line="240" w:lineRule="auto"/>
    </w:pPr>
    <w:rPr>
      <w:rFonts w:eastAsia="SimSu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1">
    <w:name w:val="Заголовок 4 Знак1"/>
    <w:basedOn w:val="a0"/>
    <w:uiPriority w:val="9"/>
    <w:semiHidden/>
    <w:rsid w:val="00895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paragraph" w:styleId="22">
    <w:name w:val="Body Text 2"/>
    <w:basedOn w:val="a"/>
    <w:link w:val="222"/>
    <w:uiPriority w:val="99"/>
    <w:semiHidden/>
    <w:unhideWhenUsed/>
    <w:rsid w:val="00895763"/>
    <w:pPr>
      <w:spacing w:after="120" w:line="480" w:lineRule="auto"/>
    </w:pPr>
  </w:style>
  <w:style w:type="character" w:customStyle="1" w:styleId="222">
    <w:name w:val="Основной текст 2 Знак2"/>
    <w:basedOn w:val="a0"/>
    <w:link w:val="22"/>
    <w:uiPriority w:val="99"/>
    <w:semiHidden/>
    <w:rsid w:val="00895763"/>
    <w:rPr>
      <w:rFonts w:ascii="Times New Roman" w:eastAsiaTheme="minorEastAsia" w:hAnsi="Times New Roman" w:cs="Times New Roman"/>
      <w:lang w:eastAsia="ru-RU"/>
    </w:rPr>
  </w:style>
  <w:style w:type="paragraph" w:styleId="af">
    <w:name w:val="endnote text"/>
    <w:basedOn w:val="a"/>
    <w:link w:val="2d"/>
    <w:uiPriority w:val="99"/>
    <w:semiHidden/>
    <w:unhideWhenUsed/>
    <w:rsid w:val="00895763"/>
    <w:rPr>
      <w:sz w:val="20"/>
      <w:szCs w:val="20"/>
    </w:rPr>
  </w:style>
  <w:style w:type="character" w:customStyle="1" w:styleId="2d">
    <w:name w:val="Текст концевой сноски Знак2"/>
    <w:basedOn w:val="a0"/>
    <w:link w:val="af"/>
    <w:uiPriority w:val="99"/>
    <w:semiHidden/>
    <w:rsid w:val="0089576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2e"/>
    <w:uiPriority w:val="99"/>
    <w:semiHidden/>
    <w:unhideWhenUsed/>
    <w:rsid w:val="00895763"/>
    <w:rPr>
      <w:sz w:val="20"/>
      <w:szCs w:val="20"/>
    </w:rPr>
  </w:style>
  <w:style w:type="character" w:customStyle="1" w:styleId="2e">
    <w:name w:val="Текст примечания Знак2"/>
    <w:basedOn w:val="a0"/>
    <w:link w:val="af1"/>
    <w:uiPriority w:val="99"/>
    <w:semiHidden/>
    <w:rsid w:val="0089576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4">
    <w:name w:val="annotation subject"/>
    <w:basedOn w:val="af1"/>
    <w:next w:val="af1"/>
    <w:link w:val="af3"/>
    <w:uiPriority w:val="99"/>
    <w:semiHidden/>
    <w:unhideWhenUsed/>
    <w:rsid w:val="00895763"/>
    <w:rPr>
      <w:rFonts w:ascii="Calibri" w:eastAsiaTheme="minorHAnsi" w:hAnsi="Calibri" w:cstheme="minorBidi"/>
      <w:b/>
      <w:bCs/>
      <w:sz w:val="22"/>
      <w:szCs w:val="22"/>
      <w:lang w:val="en-US" w:eastAsia="en-US"/>
    </w:rPr>
  </w:style>
  <w:style w:type="character" w:customStyle="1" w:styleId="2f">
    <w:name w:val="Тема примечания Знак2"/>
    <w:basedOn w:val="2e"/>
    <w:uiPriority w:val="99"/>
    <w:semiHidden/>
    <w:rsid w:val="0089576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7">
    <w:name w:val="Body Text"/>
    <w:basedOn w:val="a"/>
    <w:link w:val="2f0"/>
    <w:uiPriority w:val="99"/>
    <w:semiHidden/>
    <w:unhideWhenUsed/>
    <w:rsid w:val="00895763"/>
    <w:pPr>
      <w:spacing w:after="120"/>
    </w:pPr>
  </w:style>
  <w:style w:type="character" w:customStyle="1" w:styleId="2f0">
    <w:name w:val="Основной текст Знак2"/>
    <w:basedOn w:val="a0"/>
    <w:link w:val="af7"/>
    <w:uiPriority w:val="99"/>
    <w:semiHidden/>
    <w:rsid w:val="00895763"/>
    <w:rPr>
      <w:rFonts w:ascii="Times New Roman" w:eastAsiaTheme="minorEastAsia" w:hAnsi="Times New Roman" w:cs="Times New Roman"/>
      <w:lang w:eastAsia="ru-RU"/>
    </w:rPr>
  </w:style>
  <w:style w:type="paragraph" w:styleId="af9">
    <w:name w:val="Body Text Indent"/>
    <w:basedOn w:val="a"/>
    <w:link w:val="2f1"/>
    <w:uiPriority w:val="99"/>
    <w:semiHidden/>
    <w:unhideWhenUsed/>
    <w:rsid w:val="00895763"/>
    <w:pPr>
      <w:spacing w:after="120"/>
      <w:ind w:left="283"/>
    </w:pPr>
  </w:style>
  <w:style w:type="character" w:customStyle="1" w:styleId="2f1">
    <w:name w:val="Основной текст с отступом Знак2"/>
    <w:basedOn w:val="a0"/>
    <w:link w:val="af9"/>
    <w:uiPriority w:val="99"/>
    <w:semiHidden/>
    <w:rsid w:val="00895763"/>
    <w:rPr>
      <w:rFonts w:ascii="Times New Roman" w:eastAsiaTheme="minorEastAsia" w:hAnsi="Times New Roman" w:cs="Times New Roman"/>
      <w:lang w:eastAsia="ru-RU"/>
    </w:rPr>
  </w:style>
  <w:style w:type="paragraph" w:styleId="24">
    <w:name w:val="Body Text Indent 2"/>
    <w:basedOn w:val="a"/>
    <w:link w:val="223"/>
    <w:uiPriority w:val="99"/>
    <w:semiHidden/>
    <w:unhideWhenUsed/>
    <w:rsid w:val="00895763"/>
    <w:pPr>
      <w:spacing w:after="120" w:line="480" w:lineRule="auto"/>
      <w:ind w:left="283"/>
    </w:pPr>
  </w:style>
  <w:style w:type="character" w:customStyle="1" w:styleId="223">
    <w:name w:val="Основной текст с отступом 2 Знак2"/>
    <w:basedOn w:val="a0"/>
    <w:link w:val="24"/>
    <w:uiPriority w:val="99"/>
    <w:semiHidden/>
    <w:rsid w:val="00895763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9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423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34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496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2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70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98456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6043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113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3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%3A%2F%2Fwww%2F" TargetMode="External"/><Relationship Id="rId18" Type="http://schemas.openxmlformats.org/officeDocument/2006/relationships/hyperlink" Target="https://infourok.ru/go.html?href=http%3A%2F%2Fwww.gramota.ru%2F" TargetMode="External"/><Relationship Id="rId26" Type="http://schemas.openxmlformats.org/officeDocument/2006/relationships/hyperlink" Target="https://infourok.ru/go.html?href=http%3A%2F%2Fcharacter.webzone.ru%2F" TargetMode="External"/><Relationship Id="rId39" Type="http://schemas.openxmlformats.org/officeDocument/2006/relationships/hyperlink" Target="https://infourok.ru/go.html?href=http%3A%2F%2Flitera.edu.ru%2F" TargetMode="External"/><Relationship Id="rId21" Type="http://schemas.openxmlformats.org/officeDocument/2006/relationships/hyperlink" Target="https://infourok.ru/go.html?href=http%3A%2F%2Fwww.russianforall.ru%2F" TargetMode="External"/><Relationship Id="rId34" Type="http://schemas.openxmlformats.org/officeDocument/2006/relationships/hyperlink" Target="https://infourok.ru/go.html?href=http%3A%2F%2Fphilologos.narod.ru%2F" TargetMode="External"/><Relationship Id="rId42" Type="http://schemas.openxmlformats.org/officeDocument/2006/relationships/hyperlink" Target="https://infourok.ru/go.html?href=http%3A%2F%2Fwindow.edu.ru%2Fwindow%2Fcatalog" TargetMode="External"/><Relationship Id="rId47" Type="http://schemas.openxmlformats.org/officeDocument/2006/relationships/hyperlink" Target="https://infourok.ru/go.html?href=http%3A%2F%2Fwww.russianforall.ru%2F" TargetMode="External"/><Relationship Id="rId50" Type="http://schemas.openxmlformats.org/officeDocument/2006/relationships/hyperlink" Target="https://infourok.ru/go.html?href=http%3A%2F%2Fwww%2F" TargetMode="External"/><Relationship Id="rId55" Type="http://schemas.openxmlformats.org/officeDocument/2006/relationships/hyperlink" Target="https://infourok.ru/go.html?href=http%3A%2F%2Fwww.feb-web.ru%2F" TargetMode="External"/><Relationship Id="rId63" Type="http://schemas.openxmlformats.org/officeDocument/2006/relationships/hyperlink" Target="https://infourok.ru/go.html?href=http%3A%2F%2Fruslang.karelia.ru%2F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infourok.ru/go.html?href=http%3A%2F%2Fschool.yandex.ru%2F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www.gramma.ru%2F" TargetMode="External"/><Relationship Id="rId29" Type="http://schemas.openxmlformats.org/officeDocument/2006/relationships/hyperlink" Target="https://infourok.ru/go.html?href=http%3A%2F%2Fshkola.lv%2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catalog.iot.ru%2F" TargetMode="External"/><Relationship Id="rId11" Type="http://schemas.openxmlformats.org/officeDocument/2006/relationships/hyperlink" Target="https://infourok.ru/go.html?href=http%3A%2F%2Fwww%2F" TargetMode="External"/><Relationship Id="rId24" Type="http://schemas.openxmlformats.org/officeDocument/2006/relationships/hyperlink" Target="https://infourok.ru/go.html?href=http%3A%2F%2Fwww.gramota.ru%2F" TargetMode="External"/><Relationship Id="rId32" Type="http://schemas.openxmlformats.org/officeDocument/2006/relationships/hyperlink" Target="https://infourok.ru/go.html?href=http%3A%2F%2Flitera.edu.ru%2F" TargetMode="External"/><Relationship Id="rId37" Type="http://schemas.openxmlformats.org/officeDocument/2006/relationships/hyperlink" Target="https://infourok.ru/go.html?href=http%3A%2F%2Fwww.russianforall.ru%2F" TargetMode="External"/><Relationship Id="rId40" Type="http://schemas.openxmlformats.org/officeDocument/2006/relationships/hyperlink" Target="https://infourok.ru/go.html?href=http%3A%2F%2Fcharacter.webzone.ru%2F" TargetMode="External"/><Relationship Id="rId45" Type="http://schemas.openxmlformats.org/officeDocument/2006/relationships/hyperlink" Target="https://infourok.ru/go.html?href=http%3A%2F%2Fwww.rm.kirov.ru%2F" TargetMode="External"/><Relationship Id="rId53" Type="http://schemas.openxmlformats.org/officeDocument/2006/relationships/hyperlink" Target="https://infourok.ru/go.html?href=http%3A%2F%2Fwww%2F" TargetMode="External"/><Relationship Id="rId58" Type="http://schemas.openxmlformats.org/officeDocument/2006/relationships/hyperlink" Target="https://infourok.ru/go.html?href=http%3A%2F%2Fwww%2F" TargetMode="External"/><Relationship Id="rId66" Type="http://schemas.openxmlformats.org/officeDocument/2006/relationships/hyperlink" Target="https://infourok.ru/go.html?href=http%3A%2F%2Fruslang.karelia.ru%2F" TargetMode="External"/><Relationship Id="rId5" Type="http://schemas.openxmlformats.org/officeDocument/2006/relationships/hyperlink" Target="https://infourok.ru/go.html?href=http%3A%2F%2Fwindow.edu.ru%2Fwindow%2Fcatalog" TargetMode="External"/><Relationship Id="rId15" Type="http://schemas.openxmlformats.org/officeDocument/2006/relationships/hyperlink" Target="https://infourok.ru/go.html?href=http%3A%2F%2Fwww.gramota.ru%2F" TargetMode="External"/><Relationship Id="rId23" Type="http://schemas.openxmlformats.org/officeDocument/2006/relationships/hyperlink" Target="https://infourok.ru/go.html?href=http%3A%2F%2Fwww%2F" TargetMode="External"/><Relationship Id="rId28" Type="http://schemas.openxmlformats.org/officeDocument/2006/relationships/hyperlink" Target="https://infourok.ru/go.html?href=http%3A%2F%2Fcatalog.iot.ru%2F" TargetMode="External"/><Relationship Id="rId36" Type="http://schemas.openxmlformats.org/officeDocument/2006/relationships/hyperlink" Target="https://infourok.ru/go.html?href=http%3A%2F%2Fshkola.lv%2F" TargetMode="External"/><Relationship Id="rId49" Type="http://schemas.openxmlformats.org/officeDocument/2006/relationships/hyperlink" Target="https://infourok.ru/go.html?href=http%3A%2F%2Fwww%2F" TargetMode="External"/><Relationship Id="rId57" Type="http://schemas.openxmlformats.org/officeDocument/2006/relationships/hyperlink" Target="https://infourok.ru/go.html?href=http%3A%2F%2Fwww.ruscorpora.ru%2F" TargetMode="External"/><Relationship Id="rId61" Type="http://schemas.openxmlformats.org/officeDocument/2006/relationships/hyperlink" Target="https://infourok.ru/go.html?href=http%3A%2F%2Fwww.russianforall.ru%2F" TargetMode="External"/><Relationship Id="rId10" Type="http://schemas.openxmlformats.org/officeDocument/2006/relationships/hyperlink" Target="https://infourok.ru/go.html?href=http%3A%2F%2Fwww%2F" TargetMode="External"/><Relationship Id="rId19" Type="http://schemas.openxmlformats.org/officeDocument/2006/relationships/hyperlink" Target="https://infourok.ru/go.html?href=http%3A%2F%2Fdic.academic.ru%2F" TargetMode="External"/><Relationship Id="rId31" Type="http://schemas.openxmlformats.org/officeDocument/2006/relationships/hyperlink" Target="https://infourok.ru/go.html?href=http%3A%2F%2Fwww.slovari.ru%2F" TargetMode="External"/><Relationship Id="rId44" Type="http://schemas.openxmlformats.org/officeDocument/2006/relationships/hyperlink" Target="https://infourok.ru/go.html?href=http%3A%2F%2Fschool.yandex.ru%2F" TargetMode="External"/><Relationship Id="rId52" Type="http://schemas.openxmlformats.org/officeDocument/2006/relationships/hyperlink" Target="https://infourok.ru/go.html?href=http%3A%2F%2Fyarus.aspu.ru%2F" TargetMode="External"/><Relationship Id="rId60" Type="http://schemas.openxmlformats.org/officeDocument/2006/relationships/hyperlink" Target="https://infourok.ru/go.html?href=http%3A%2F%2Fwww%2F" TargetMode="External"/><Relationship Id="rId65" Type="http://schemas.openxmlformats.org/officeDocument/2006/relationships/hyperlink" Target="https://infourok.ru/go.html?href=http%3A%2F%2Fwww.russianforall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yarus.aspu.ru%2F" TargetMode="External"/><Relationship Id="rId14" Type="http://schemas.openxmlformats.org/officeDocument/2006/relationships/hyperlink" Target="https://infourok.ru/go.html?href=http%3A%2F%2Fwww.feb-web.ru%2F" TargetMode="External"/><Relationship Id="rId22" Type="http://schemas.openxmlformats.org/officeDocument/2006/relationships/hyperlink" Target="https://infourok.ru/go.html?href=http%3A%2F%2Fyarus.aspu.ru%2F" TargetMode="External"/><Relationship Id="rId27" Type="http://schemas.openxmlformats.org/officeDocument/2006/relationships/hyperlink" Target="https://infourok.ru/go.html?href=http%3A%2F%2Fwww.russianforall.ru%2F" TargetMode="External"/><Relationship Id="rId30" Type="http://schemas.openxmlformats.org/officeDocument/2006/relationships/hyperlink" Target="https://infourok.ru/go.html?href=http%3A%2F%2Fwww.russianforall.ru%2F" TargetMode="External"/><Relationship Id="rId35" Type="http://schemas.openxmlformats.org/officeDocument/2006/relationships/hyperlink" Target="https://infourok.ru/go.html?href=http%3A%2F%2Fcatalog.iot.ru%2F" TargetMode="External"/><Relationship Id="rId43" Type="http://schemas.openxmlformats.org/officeDocument/2006/relationships/hyperlink" Target="https://infourok.ru/go.html?href=http%3A%2F%2Fwww.school.edu.ru%2F" TargetMode="External"/><Relationship Id="rId48" Type="http://schemas.openxmlformats.org/officeDocument/2006/relationships/hyperlink" Target="https://infourok.ru/go.html?href=http%3A%2F%2Fyarus.aspu.ru%2F" TargetMode="External"/><Relationship Id="rId56" Type="http://schemas.openxmlformats.org/officeDocument/2006/relationships/hyperlink" Target="https://infourok.ru/go.html?href=http%3A%2F%2Fwww%2F" TargetMode="External"/><Relationship Id="rId64" Type="http://schemas.openxmlformats.org/officeDocument/2006/relationships/hyperlink" Target="https://infourok.ru/go.html?href=http%3A%2F%2Fyarus.aspu.ru%2F" TargetMode="External"/><Relationship Id="rId8" Type="http://schemas.openxmlformats.org/officeDocument/2006/relationships/hyperlink" Target="https://infourok.ru/go.html?href=http%3A%2F%2Fwww.rm.kirov.ru%2F" TargetMode="External"/><Relationship Id="rId51" Type="http://schemas.openxmlformats.org/officeDocument/2006/relationships/hyperlink" Target="https://infourok.ru/go.html?href=http%3A%2F%2Fwww.russianforall.ru%2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go.html?href=http%3A%2F%2Fwww.russianforall.ru%2F" TargetMode="External"/><Relationship Id="rId17" Type="http://schemas.openxmlformats.org/officeDocument/2006/relationships/hyperlink" Target="https://infourok.ru/go.html?href=http%3A%2F%2Fwww%2F" TargetMode="External"/><Relationship Id="rId25" Type="http://schemas.openxmlformats.org/officeDocument/2006/relationships/hyperlink" Target="https://infourok.ru/go.html?href=http%3A%2F%2Fwww.slovari.ru%2F" TargetMode="External"/><Relationship Id="rId33" Type="http://schemas.openxmlformats.org/officeDocument/2006/relationships/hyperlink" Target="https://infourok.ru/go.html?href=http%3A%2F%2Fcharacter.webzone.ru%2F" TargetMode="External"/><Relationship Id="rId38" Type="http://schemas.openxmlformats.org/officeDocument/2006/relationships/hyperlink" Target="https://infourok.ru/go.html?href=http%3A%2F%2Fwww.slovari.ru%2F" TargetMode="External"/><Relationship Id="rId46" Type="http://schemas.openxmlformats.org/officeDocument/2006/relationships/hyperlink" Target="https://infourok.ru/go.html?href=http%3A%2F%2Fcatalog.iot.ru%2F" TargetMode="External"/><Relationship Id="rId59" Type="http://schemas.openxmlformats.org/officeDocument/2006/relationships/hyperlink" Target="https://infourok.ru/go.html?href=http%3A%2F%2Fwww.gramota.ru%2F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infourok.ru/go.html?href=http%3A%2F%2Fwww%2F" TargetMode="External"/><Relationship Id="rId41" Type="http://schemas.openxmlformats.org/officeDocument/2006/relationships/hyperlink" Target="https://infourok.ru/go.html?href=http%3A%2F%2Fphilologos.narod.ru%2F" TargetMode="External"/><Relationship Id="rId54" Type="http://schemas.openxmlformats.org/officeDocument/2006/relationships/hyperlink" Target="https://infourok.ru/go.html?href=http%3A%2F%2Fwww%2F" TargetMode="External"/><Relationship Id="rId62" Type="http://schemas.openxmlformats.org/officeDocument/2006/relationships/hyperlink" Target="https://infourok.ru/go.html?href=http%3A%2F%2Fwww.gramma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11703</Words>
  <Characters>66710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ШК 33</cp:lastModifiedBy>
  <cp:revision>7</cp:revision>
  <cp:lastPrinted>2022-11-18T09:05:00Z</cp:lastPrinted>
  <dcterms:created xsi:type="dcterms:W3CDTF">2023-10-17T07:18:00Z</dcterms:created>
  <dcterms:modified xsi:type="dcterms:W3CDTF">2023-10-19T12:53:00Z</dcterms:modified>
</cp:coreProperties>
</file>